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0" w:rsidRDefault="002E60D0" w:rsidP="002E60D0">
      <w:pPr>
        <w:jc w:val="center"/>
      </w:pPr>
      <w:bookmarkStart w:id="0" w:name="_GoBack"/>
      <w:bookmarkEnd w:id="0"/>
      <w:r>
        <w:t>K CC Sample Tasks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u w:val="single"/>
        </w:rPr>
      </w:pPr>
      <w:r w:rsidRPr="002E60D0">
        <w:rPr>
          <w:rFonts w:ascii="Gotham-Book" w:eastAsia="Gotham-Book" w:cs="Gotham-Book"/>
          <w:u w:val="single"/>
        </w:rPr>
        <w:t>Reading Literary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2E60D0">
        <w:rPr>
          <w:rFonts w:ascii="Gotham-Book" w:eastAsia="Gotham-Book" w:cs="Gotham-Book"/>
        </w:rPr>
        <w:t>#5 Students read two texts on the topic of pancakes (</w:t>
      </w:r>
      <w:proofErr w:type="spellStart"/>
      <w:r w:rsidRPr="002E60D0">
        <w:rPr>
          <w:rFonts w:ascii="Gotham-Book" w:eastAsia="Gotham-Book" w:cs="Gotham-Book"/>
        </w:rPr>
        <w:t>Tomie</w:t>
      </w:r>
      <w:proofErr w:type="spellEnd"/>
      <w:r w:rsidRPr="002E60D0">
        <w:rPr>
          <w:rFonts w:ascii="Gotham-Book" w:eastAsia="Gotham-Book" w:cs="Gotham-Book"/>
        </w:rPr>
        <w:t xml:space="preserve"> </w:t>
      </w:r>
      <w:proofErr w:type="spellStart"/>
      <w:r w:rsidRPr="002E60D0">
        <w:rPr>
          <w:rFonts w:ascii="Gotham-Book" w:eastAsia="Gotham-Book" w:cs="Gotham-Book"/>
        </w:rPr>
        <w:t>DePaola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>s</w:t>
      </w:r>
      <w:proofErr w:type="spellEnd"/>
      <w:r w:rsidRPr="002E60D0">
        <w:rPr>
          <w:rFonts w:ascii="Gotham-Book" w:eastAsia="Gotham-Book" w:cs="Gotham-Book"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Pancakes for Breakfast </w:t>
      </w:r>
      <w:r w:rsidRPr="002E60D0">
        <w:rPr>
          <w:rFonts w:ascii="Gotham-Book" w:eastAsia="Gotham-Book" w:cs="Gotham-Book"/>
        </w:rPr>
        <w:t>and Christina</w:t>
      </w:r>
      <w:r>
        <w:rPr>
          <w:rFonts w:ascii="Gotham-Book" w:eastAsia="Gotham-Book" w:cs="Gotham-Book"/>
        </w:rPr>
        <w:t xml:space="preserve"> </w:t>
      </w:r>
      <w:r w:rsidRPr="002E60D0">
        <w:rPr>
          <w:rFonts w:ascii="Gotham-Book" w:eastAsia="Gotham-Book" w:cs="Gotham-Book"/>
        </w:rPr>
        <w:t>Rossetti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 xml:space="preserve">s </w:t>
      </w:r>
      <w:r w:rsidRPr="002E60D0">
        <w:rPr>
          <w:rFonts w:ascii="Gotham-Book" w:eastAsia="Gotham-Book" w:cs="Gotham-Book" w:hint="eastAsia"/>
        </w:rPr>
        <w:t>“</w:t>
      </w:r>
      <w:r w:rsidRPr="002E60D0">
        <w:rPr>
          <w:rFonts w:ascii="Gotham-Book" w:eastAsia="Gotham-Book" w:cs="Gotham-Book"/>
        </w:rPr>
        <w:t>Mix a Pancake</w:t>
      </w:r>
      <w:r w:rsidRPr="002E60D0">
        <w:rPr>
          <w:rFonts w:ascii="Gotham-Book" w:eastAsia="Gotham-Book" w:cs="Gotham-Book" w:hint="eastAsia"/>
        </w:rPr>
        <w:t>”</w:t>
      </w:r>
      <w:r w:rsidRPr="002E60D0">
        <w:rPr>
          <w:rFonts w:ascii="Gotham-Book" w:eastAsia="Gotham-Book" w:cs="Gotham-Book"/>
        </w:rPr>
        <w:t xml:space="preserve">) and distinguish between the text that is a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storybook </w:t>
      </w:r>
      <w:r w:rsidRPr="002E60D0">
        <w:rPr>
          <w:rFonts w:ascii="Gotham-Book" w:eastAsia="Gotham-Book" w:cs="Gotham-Book"/>
        </w:rPr>
        <w:t xml:space="preserve">and the text that is a </w:t>
      </w:r>
      <w:r w:rsidRPr="002E60D0">
        <w:rPr>
          <w:rFonts w:ascii="Gotham-BookItalic" w:eastAsia="Gotham-Book" w:hAnsi="Gotham-BookItalic" w:cs="Gotham-BookItalic"/>
          <w:i/>
          <w:iCs/>
        </w:rPr>
        <w:t>poem</w:t>
      </w:r>
      <w:r w:rsidRPr="002E60D0">
        <w:rPr>
          <w:rFonts w:ascii="Gotham-Book" w:eastAsia="Gotham-Book" w:cs="Gotham-Book"/>
        </w:rPr>
        <w:t>.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2E60D0">
        <w:rPr>
          <w:rFonts w:ascii="Gotham-Book" w:eastAsia="Gotham-Book" w:cs="Gotham-Book"/>
        </w:rPr>
        <w:t>#7Students (</w:t>
      </w:r>
      <w:r w:rsidRPr="002E60D0">
        <w:rPr>
          <w:rFonts w:ascii="Gotham-BookItalic" w:eastAsia="Gotham-Book" w:hAnsi="Gotham-BookItalic" w:cs="Gotham-BookItalic"/>
          <w:i/>
          <w:iCs/>
        </w:rPr>
        <w:t>with prompting and support from the teacher</w:t>
      </w:r>
      <w:r w:rsidRPr="002E60D0">
        <w:rPr>
          <w:rFonts w:ascii="Gotham-Book" w:eastAsia="Gotham-Book" w:cs="Gotham-Book"/>
        </w:rPr>
        <w:t xml:space="preserve">) </w:t>
      </w:r>
      <w:proofErr w:type="gramStart"/>
      <w:r w:rsidRPr="002E60D0">
        <w:rPr>
          <w:rFonts w:ascii="Gotham-BookItalic" w:eastAsia="Gotham-Book" w:hAnsi="Gotham-BookItalic" w:cs="Gotham-BookItalic"/>
          <w:i/>
          <w:iCs/>
        </w:rPr>
        <w:t>describe</w:t>
      </w:r>
      <w:proofErr w:type="gramEnd"/>
      <w:r w:rsidRPr="002E60D0">
        <w:rPr>
          <w:rFonts w:ascii="Gotham-BookItalic" w:eastAsia="Gotham-Book" w:hAnsi="Gotham-BookItalic" w:cs="Gotham-BookItalic"/>
          <w:i/>
          <w:iCs/>
        </w:rPr>
        <w:t xml:space="preserve"> the relationship between </w:t>
      </w:r>
      <w:r w:rsidRPr="002E60D0">
        <w:rPr>
          <w:rFonts w:ascii="Gotham-Book" w:eastAsia="Gotham-Book" w:cs="Gotham-Book"/>
        </w:rPr>
        <w:t xml:space="preserve">key events </w:t>
      </w:r>
      <w:r w:rsidRPr="002E60D0">
        <w:rPr>
          <w:rFonts w:ascii="Gotham-BookItalic" w:eastAsia="Gotham-Book" w:hAnsi="Gotham-BookItalic" w:cs="Gotham-BookItalic"/>
          <w:i/>
          <w:iCs/>
        </w:rPr>
        <w:t>of the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overall story </w:t>
      </w:r>
      <w:r w:rsidRPr="002E60D0">
        <w:rPr>
          <w:rFonts w:ascii="Gotham-Book" w:eastAsia="Gotham-Book" w:cs="Gotham-Book"/>
        </w:rPr>
        <w:t xml:space="preserve">of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Little Bear </w:t>
      </w:r>
      <w:r w:rsidRPr="002E60D0">
        <w:rPr>
          <w:rFonts w:ascii="Gotham-Book" w:eastAsia="Gotham-Book" w:cs="Gotham-Book"/>
        </w:rPr>
        <w:t xml:space="preserve">by Else </w:t>
      </w:r>
      <w:proofErr w:type="spellStart"/>
      <w:r w:rsidRPr="002E60D0">
        <w:rPr>
          <w:rFonts w:ascii="Gotham-Book" w:eastAsia="Gotham-Book" w:cs="Gotham-Book"/>
        </w:rPr>
        <w:t>Holmelund</w:t>
      </w:r>
      <w:proofErr w:type="spellEnd"/>
      <w:r w:rsidRPr="002E60D0">
        <w:rPr>
          <w:rFonts w:ascii="Gotham-Book" w:eastAsia="Gotham-Book" w:cs="Gotham-Book"/>
        </w:rPr>
        <w:t xml:space="preserve"> </w:t>
      </w:r>
      <w:proofErr w:type="spellStart"/>
      <w:r w:rsidRPr="002E60D0">
        <w:rPr>
          <w:rFonts w:ascii="Gotham-Book" w:eastAsia="Gotham-Book" w:cs="Gotham-Book"/>
        </w:rPr>
        <w:t>Minarik</w:t>
      </w:r>
      <w:proofErr w:type="spellEnd"/>
      <w:r w:rsidRPr="002E60D0">
        <w:rPr>
          <w:rFonts w:ascii="Gotham-Book" w:eastAsia="Gotham-Book" w:cs="Gotham-Book"/>
        </w:rPr>
        <w:t xml:space="preserve"> to the corresponding scenes illustrated by Maurice </w:t>
      </w:r>
      <w:proofErr w:type="spellStart"/>
      <w:r w:rsidRPr="002E60D0">
        <w:rPr>
          <w:rFonts w:ascii="Gotham-Book" w:eastAsia="Gotham-Book" w:cs="Gotham-Book"/>
        </w:rPr>
        <w:t>Sendak</w:t>
      </w:r>
      <w:proofErr w:type="spellEnd"/>
      <w:r w:rsidRPr="002E60D0">
        <w:rPr>
          <w:rFonts w:ascii="Gotham-Book" w:eastAsia="Gotham-Book" w:cs="Gotham-Book"/>
        </w:rPr>
        <w:t>.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2E60D0">
        <w:rPr>
          <w:rFonts w:ascii="Gotham-Book" w:eastAsia="Gotham-Book" w:cs="Gotham-Book"/>
        </w:rPr>
        <w:t># 9 Students (</w:t>
      </w:r>
      <w:r w:rsidRPr="002E60D0">
        <w:rPr>
          <w:rFonts w:ascii="Gotham-BookItalic" w:eastAsia="Gotham-Book" w:hAnsi="Gotham-BookItalic" w:cs="Gotham-BookItalic"/>
          <w:i/>
          <w:iCs/>
        </w:rPr>
        <w:t>with prompting and support from the teacher</w:t>
      </w:r>
      <w:r w:rsidRPr="002E60D0">
        <w:rPr>
          <w:rFonts w:ascii="Gotham-Book" w:eastAsia="Gotham-Book" w:cs="Gotham-Book"/>
        </w:rPr>
        <w:t xml:space="preserve">) </w:t>
      </w:r>
      <w:r w:rsidRPr="002E60D0">
        <w:rPr>
          <w:rFonts w:ascii="Gotham-BookItalic" w:eastAsia="Gotham-Book" w:hAnsi="Gotham-BookItalic" w:cs="Gotham-BookItalic"/>
          <w:i/>
          <w:iCs/>
        </w:rPr>
        <w:t>compare and contrast the adventures and experiences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" w:eastAsia="Gotham-Book" w:cs="Gotham-Book"/>
        </w:rPr>
        <w:t xml:space="preserve">of the owl in Arnold </w:t>
      </w:r>
      <w:proofErr w:type="spellStart"/>
      <w:r w:rsidRPr="002E60D0">
        <w:rPr>
          <w:rFonts w:ascii="Gotham-Book" w:eastAsia="Gotham-Book" w:cs="Gotham-Book"/>
        </w:rPr>
        <w:t>Lobel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>s</w:t>
      </w:r>
      <w:proofErr w:type="spellEnd"/>
      <w:r w:rsidRPr="002E60D0">
        <w:rPr>
          <w:rFonts w:ascii="Gotham-Book" w:eastAsia="Gotham-Book" w:cs="Gotham-Book"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Owl at Home </w:t>
      </w:r>
      <w:r w:rsidRPr="002E60D0">
        <w:rPr>
          <w:rFonts w:ascii="Gotham-Book" w:eastAsia="Gotham-Book" w:cs="Gotham-Book"/>
        </w:rPr>
        <w:t>to those of the owl in Edward Lear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 xml:space="preserve">s poem </w:t>
      </w:r>
      <w:r w:rsidRPr="002E60D0">
        <w:rPr>
          <w:rFonts w:ascii="Gotham-Book" w:eastAsia="Gotham-Book" w:cs="Gotham-Book" w:hint="eastAsia"/>
        </w:rPr>
        <w:t>“</w:t>
      </w:r>
      <w:r w:rsidRPr="002E60D0">
        <w:rPr>
          <w:rFonts w:ascii="Gotham-Book" w:eastAsia="Gotham-Book" w:cs="Gotham-Book"/>
        </w:rPr>
        <w:t>The Owl and the</w:t>
      </w:r>
      <w:r>
        <w:rPr>
          <w:rFonts w:ascii="Gotham-Book" w:eastAsia="Gotham-Book" w:cs="Gotham-Book"/>
        </w:rPr>
        <w:t xml:space="preserve"> </w:t>
      </w:r>
      <w:r w:rsidRPr="002E60D0">
        <w:rPr>
          <w:rFonts w:ascii="Gotham-Book" w:eastAsia="Gotham-Book" w:cs="Gotham-Book"/>
        </w:rPr>
        <w:t>Pussycat.</w:t>
      </w:r>
      <w:r w:rsidRPr="002E60D0">
        <w:rPr>
          <w:rFonts w:ascii="Gotham-Book" w:eastAsia="Gotham-Book" w:cs="Gotham-Book" w:hint="eastAsia"/>
        </w:rPr>
        <w:t>”</w:t>
      </w:r>
      <w:r w:rsidRPr="002E60D0">
        <w:rPr>
          <w:rFonts w:ascii="Gotham-Book" w:eastAsia="Gotham-Book" w:cs="Gotham-Book"/>
        </w:rPr>
        <w:t xml:space="preserve"> </w:t>
      </w:r>
    </w:p>
    <w:p w:rsid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sz w:val="16"/>
          <w:szCs w:val="16"/>
        </w:rPr>
      </w:pPr>
    </w:p>
    <w:p w:rsid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  <w:u w:val="single"/>
        </w:rPr>
        <w:t>Reading Informational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Pr="00F70FAB">
        <w:rPr>
          <w:rFonts w:ascii="Gotham-Book" w:eastAsia="Gotham-Book" w:cs="Gotham-Book"/>
        </w:rPr>
        <w:t>Students (</w:t>
      </w:r>
      <w:r w:rsidRPr="00F70FAB">
        <w:rPr>
          <w:rFonts w:ascii="Gotham-Book" w:eastAsia="Gotham-Book" w:cs="Gotham-Book"/>
          <w:i/>
          <w:iCs/>
        </w:rPr>
        <w:t>with prompting and support from the teacher</w:t>
      </w:r>
      <w:r w:rsidRPr="00F70FAB">
        <w:rPr>
          <w:rFonts w:ascii="Gotham-Book" w:eastAsia="Gotham-Book" w:cs="Gotham-Book"/>
        </w:rPr>
        <w:t xml:space="preserve">) read </w:t>
      </w:r>
      <w:r w:rsidRPr="00F70FAB">
        <w:rPr>
          <w:rFonts w:ascii="Gotham-Book" w:eastAsia="Gotham-Book" w:cs="Gotham-Book" w:hint="eastAsia"/>
        </w:rPr>
        <w:t>“</w:t>
      </w:r>
      <w:r w:rsidRPr="00F70FAB">
        <w:rPr>
          <w:rFonts w:ascii="Gotham-Book" w:eastAsia="Gotham-Book" w:cs="Gotham-Book"/>
        </w:rPr>
        <w:t>Garden Helpers</w:t>
      </w:r>
      <w:r w:rsidRPr="00F70FAB">
        <w:rPr>
          <w:rFonts w:ascii="Gotham-Book" w:eastAsia="Gotham-Book" w:cs="Gotham-Book" w:hint="eastAsia"/>
        </w:rPr>
        <w:t>”</w:t>
      </w:r>
      <w:r w:rsidRPr="00F70FAB">
        <w:rPr>
          <w:rFonts w:ascii="Gotham-Book" w:eastAsia="Gotham-Book" w:cs="Gotham-Book"/>
        </w:rPr>
        <w:t xml:space="preserve"> in </w:t>
      </w:r>
      <w:r w:rsidRPr="00F70FAB">
        <w:rPr>
          <w:rFonts w:ascii="Gotham-Book" w:eastAsia="Gotham-Book" w:cs="Gotham-Book"/>
          <w:i/>
          <w:iCs/>
        </w:rPr>
        <w:t>National Geographic Young</w:t>
      </w:r>
      <w:r>
        <w:rPr>
          <w:rFonts w:ascii="Gotham-Book" w:eastAsia="Gotham-Book" w:cs="Gotham-Book"/>
          <w:i/>
          <w:iCs/>
        </w:rPr>
        <w:t xml:space="preserve"> </w:t>
      </w:r>
      <w:r w:rsidRPr="00F70FAB">
        <w:rPr>
          <w:rFonts w:ascii="Gotham-Book" w:eastAsia="Gotham-Book" w:cs="Gotham-Book"/>
          <w:i/>
          <w:iCs/>
        </w:rPr>
        <w:t xml:space="preserve">Explorers </w:t>
      </w:r>
      <w:r w:rsidRPr="00F70FAB">
        <w:rPr>
          <w:rFonts w:ascii="Gotham-Book" w:eastAsia="Gotham-Book" w:cs="Gotham-Book"/>
        </w:rPr>
        <w:t xml:space="preserve">and demonstrate their understanding of </w:t>
      </w:r>
      <w:r w:rsidRPr="00F70FAB">
        <w:rPr>
          <w:rFonts w:ascii="Gotham-Book" w:eastAsia="Gotham-Book" w:cs="Gotham-Book"/>
          <w:i/>
          <w:iCs/>
        </w:rPr>
        <w:t>the main idea of the text</w:t>
      </w:r>
      <w:r w:rsidRPr="00F70FAB">
        <w:rPr>
          <w:rFonts w:ascii="Gotham-Book" w:eastAsia="Gotham-Book" w:cs="Gotham-Book" w:hint="eastAsia"/>
        </w:rPr>
        <w:t>—</w:t>
      </w:r>
      <w:r w:rsidRPr="00F70FAB">
        <w:rPr>
          <w:rFonts w:ascii="Gotham-Book" w:eastAsia="Gotham-Book" w:cs="Gotham-Book"/>
        </w:rPr>
        <w:t>not all bugs are bad</w:t>
      </w:r>
      <w:r w:rsidRPr="00F70FAB">
        <w:rPr>
          <w:rFonts w:ascii="Gotham-Book" w:eastAsia="Gotham-Book" w:cs="Gotham-Book" w:hint="eastAsia"/>
        </w:rPr>
        <w:t>—</w:t>
      </w:r>
      <w:r w:rsidRPr="00F70FAB">
        <w:rPr>
          <w:rFonts w:ascii="Gotham-Book" w:eastAsia="Gotham-Book" w:cs="Gotham-Book"/>
        </w:rPr>
        <w:t xml:space="preserve">by </w:t>
      </w:r>
      <w:r w:rsidRPr="00F70FAB">
        <w:rPr>
          <w:rFonts w:ascii="Gotham-Book" w:eastAsia="Gotham-Book" w:cs="Gotham-Book"/>
          <w:i/>
          <w:iCs/>
        </w:rPr>
        <w:t>retelling</w:t>
      </w:r>
      <w:r>
        <w:rPr>
          <w:rFonts w:ascii="Gotham-Book" w:eastAsia="Gotham-Book" w:cs="Gotham-Book"/>
          <w:i/>
          <w:iCs/>
        </w:rPr>
        <w:t xml:space="preserve"> </w:t>
      </w:r>
      <w:r w:rsidRPr="00F70FAB">
        <w:rPr>
          <w:rFonts w:ascii="Gotham-Book" w:eastAsia="Gotham-Book" w:cs="Gotham-Book"/>
          <w:i/>
          <w:iCs/>
        </w:rPr>
        <w:t>key details</w:t>
      </w:r>
      <w:r>
        <w:rPr>
          <w:rFonts w:ascii="Gotham-Book" w:eastAsia="Gotham-Book" w:cs="Gotham-Book"/>
        </w:rPr>
        <w:t xml:space="preserve">. 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>#4</w:t>
      </w:r>
      <w:r w:rsidRPr="00F70FAB">
        <w:rPr>
          <w:rFonts w:ascii="Gotham-Book" w:eastAsia="Gotham-Book" w:cs="Gotham-Book" w:hint="eastAsia"/>
        </w:rPr>
        <w:t xml:space="preserve"> </w:t>
      </w:r>
      <w:r w:rsidRPr="00F70FAB">
        <w:rPr>
          <w:rFonts w:ascii="Gotham-Book" w:eastAsia="Gotham-Book" w:cs="Gotham-Book"/>
        </w:rPr>
        <w:t xml:space="preserve">Students </w:t>
      </w:r>
      <w:r w:rsidRPr="00F70FAB">
        <w:rPr>
          <w:rFonts w:ascii="Gotham-Book" w:eastAsia="Gotham-Book" w:cs="Gotham-Book"/>
          <w:i/>
          <w:iCs/>
        </w:rPr>
        <w:t xml:space="preserve">ask and answer questions about </w:t>
      </w:r>
      <w:r w:rsidRPr="00F70FAB">
        <w:rPr>
          <w:rFonts w:ascii="Gotham-Book" w:eastAsia="Gotham-Book" w:cs="Gotham-Book"/>
        </w:rPr>
        <w:t xml:space="preserve">animals (e.g., hyena, alligator, platypus, </w:t>
      </w:r>
      <w:proofErr w:type="gramStart"/>
      <w:r w:rsidRPr="00F70FAB">
        <w:rPr>
          <w:rFonts w:ascii="Gotham-Book" w:eastAsia="Gotham-Book" w:cs="Gotham-Book"/>
        </w:rPr>
        <w:t>scorpion</w:t>
      </w:r>
      <w:proofErr w:type="gramEnd"/>
      <w:r w:rsidRPr="00F70FAB">
        <w:rPr>
          <w:rFonts w:ascii="Gotham-Book" w:eastAsia="Gotham-Book" w:cs="Gotham-Book"/>
        </w:rPr>
        <w:t>) they encounter in</w:t>
      </w:r>
      <w:r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</w:rPr>
        <w:t>Steve Jenkins and Robin Page</w:t>
      </w:r>
      <w:r w:rsidRPr="00F70FAB">
        <w:rPr>
          <w:rFonts w:ascii="Gotham-Book" w:eastAsia="Gotham-Book" w:cs="Gotham-Book" w:hint="eastAsia"/>
        </w:rPr>
        <w:t>’</w:t>
      </w:r>
      <w:r w:rsidRPr="00F70FAB">
        <w:rPr>
          <w:rFonts w:ascii="Gotham-Book" w:eastAsia="Gotham-Book" w:cs="Gotham-Book"/>
        </w:rPr>
        <w:t xml:space="preserve">s </w:t>
      </w:r>
      <w:r w:rsidRPr="00F70FAB">
        <w:rPr>
          <w:rFonts w:ascii="Gotham-Book" w:eastAsia="Gotham-Book" w:cs="Gotham-Book"/>
          <w:i/>
          <w:iCs/>
        </w:rPr>
        <w:t xml:space="preserve">What Do You Do With a Tail Like This? </w:t>
      </w:r>
    </w:p>
    <w:p w:rsid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#3 </w:t>
      </w:r>
      <w:r w:rsidRPr="00F70FAB">
        <w:rPr>
          <w:rFonts w:ascii="Gotham-Book" w:eastAsia="Gotham-Book" w:cs="Gotham-Book"/>
        </w:rPr>
        <w:t>Students (</w:t>
      </w:r>
      <w:r w:rsidRPr="00F70FAB">
        <w:rPr>
          <w:rFonts w:ascii="Gotham-Book" w:eastAsia="Gotham-Book" w:cs="Gotham-Book"/>
          <w:i/>
          <w:iCs/>
        </w:rPr>
        <w:t>with prompting and support from the teacher</w:t>
      </w:r>
      <w:r w:rsidRPr="00F70FAB">
        <w:rPr>
          <w:rFonts w:ascii="Gotham-Book" w:eastAsia="Gotham-Book" w:cs="Gotham-Book"/>
        </w:rPr>
        <w:t xml:space="preserve">) </w:t>
      </w:r>
      <w:r w:rsidRPr="00F70FAB">
        <w:rPr>
          <w:rFonts w:ascii="Gotham-Book" w:eastAsia="Gotham-Book" w:cs="Gotham-Book"/>
          <w:i/>
          <w:iCs/>
        </w:rPr>
        <w:t xml:space="preserve">describe the connection between </w:t>
      </w:r>
      <w:r w:rsidRPr="00F70FAB">
        <w:rPr>
          <w:rFonts w:ascii="Gotham-Book" w:eastAsia="Gotham-Book" w:cs="Gotham-Book"/>
        </w:rPr>
        <w:t>drag and flying</w:t>
      </w:r>
      <w:r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</w:rPr>
        <w:t xml:space="preserve">in Fran </w:t>
      </w:r>
      <w:proofErr w:type="spellStart"/>
      <w:r w:rsidRPr="00F70FAB">
        <w:rPr>
          <w:rFonts w:ascii="Gotham-Book" w:eastAsia="Gotham-Book" w:cs="Gotham-Book"/>
        </w:rPr>
        <w:t>Hodgkins</w:t>
      </w:r>
      <w:proofErr w:type="spellEnd"/>
      <w:r w:rsidRPr="00F70FAB">
        <w:rPr>
          <w:rFonts w:ascii="Gotham-Book" w:eastAsia="Gotham-Book" w:cs="Gotham-Book"/>
        </w:rPr>
        <w:t xml:space="preserve"> and True Kelley</w:t>
      </w:r>
      <w:r w:rsidRPr="00F70FAB">
        <w:rPr>
          <w:rFonts w:ascii="Gotham-Book" w:eastAsia="Gotham-Book" w:cs="Gotham-Book" w:hint="eastAsia"/>
        </w:rPr>
        <w:t>’</w:t>
      </w:r>
      <w:r w:rsidRPr="00F70FAB">
        <w:rPr>
          <w:rFonts w:ascii="Gotham-Book" w:eastAsia="Gotham-Book" w:cs="Gotham-Book"/>
        </w:rPr>
        <w:t xml:space="preserve">s </w:t>
      </w:r>
      <w:r w:rsidRPr="00F70FAB">
        <w:rPr>
          <w:rFonts w:ascii="Gotham-Book" w:eastAsia="Gotham-Book" w:cs="Gotham-Book"/>
          <w:i/>
          <w:iCs/>
        </w:rPr>
        <w:t xml:space="preserve">How People Learned to Fly </w:t>
      </w:r>
      <w:r w:rsidRPr="00F70FAB">
        <w:rPr>
          <w:rFonts w:ascii="Gotham-Book" w:eastAsia="Gotham-Book" w:cs="Gotham-Book"/>
        </w:rPr>
        <w:t xml:space="preserve">by performing the </w:t>
      </w:r>
      <w:r w:rsidRPr="00F70FAB">
        <w:rPr>
          <w:rFonts w:ascii="Gotham-Book" w:eastAsia="Gotham-Book" w:cs="Gotham-Book" w:hint="eastAsia"/>
        </w:rPr>
        <w:t>“</w:t>
      </w:r>
      <w:r w:rsidRPr="00F70FAB">
        <w:rPr>
          <w:rFonts w:ascii="Gotham-Book" w:eastAsia="Gotham-Book" w:cs="Gotham-Book"/>
        </w:rPr>
        <w:t>arm spinning</w:t>
      </w:r>
      <w:r w:rsidRPr="00F70FAB">
        <w:rPr>
          <w:rFonts w:ascii="Gotham-Book" w:eastAsia="Gotham-Book" w:cs="Gotham-Book" w:hint="eastAsia"/>
        </w:rPr>
        <w:t>”</w:t>
      </w:r>
      <w:r w:rsidRPr="00F70FAB">
        <w:rPr>
          <w:rFonts w:ascii="Gotham-Book" w:eastAsia="Gotham-Book" w:cs="Gotham-Book"/>
        </w:rPr>
        <w:t xml:space="preserve"> experiment</w:t>
      </w:r>
      <w:r>
        <w:rPr>
          <w:rFonts w:ascii="Gotham-Book" w:eastAsia="Gotham-Book" w:cs="Gotham-Book"/>
        </w:rPr>
        <w:t xml:space="preserve"> described in the text.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 #6</w:t>
      </w:r>
      <w:r w:rsidRPr="00F70FAB">
        <w:rPr>
          <w:rFonts w:ascii="Gotham-Book" w:eastAsia="Gotham-Book" w:cs="Gotham-Book" w:hint="eastAsia"/>
        </w:rPr>
        <w:t xml:space="preserve"> </w:t>
      </w:r>
      <w:r w:rsidRPr="00F70FAB">
        <w:rPr>
          <w:rFonts w:ascii="Gotham-Book" w:eastAsia="Gotham-Book" w:cs="Gotham-Book"/>
        </w:rPr>
        <w:t xml:space="preserve">Students identify Edith </w:t>
      </w:r>
      <w:proofErr w:type="spellStart"/>
      <w:r w:rsidRPr="00F70FAB">
        <w:rPr>
          <w:rFonts w:ascii="Gotham-Book" w:eastAsia="Gotham-Book" w:cs="Gotham-Book"/>
        </w:rPr>
        <w:t>Thacher</w:t>
      </w:r>
      <w:proofErr w:type="spellEnd"/>
      <w:r w:rsidRPr="00F70FAB">
        <w:rPr>
          <w:rFonts w:ascii="Gotham-Book" w:eastAsia="Gotham-Book" w:cs="Gotham-Book"/>
        </w:rPr>
        <w:t xml:space="preserve"> </w:t>
      </w:r>
      <w:proofErr w:type="spellStart"/>
      <w:r w:rsidRPr="00F70FAB">
        <w:rPr>
          <w:rFonts w:ascii="Gotham-Book" w:eastAsia="Gotham-Book" w:cs="Gotham-Book"/>
        </w:rPr>
        <w:t>Hurd</w:t>
      </w:r>
      <w:proofErr w:type="spellEnd"/>
      <w:r w:rsidRPr="00F70FAB">
        <w:rPr>
          <w:rFonts w:ascii="Gotham-Book" w:eastAsia="Gotham-Book" w:cs="Gotham-Book"/>
        </w:rPr>
        <w:t xml:space="preserve"> as the </w:t>
      </w:r>
      <w:r w:rsidRPr="00F70FAB">
        <w:rPr>
          <w:rFonts w:ascii="Gotham-Book" w:eastAsia="Gotham-Book" w:cs="Gotham-Book"/>
          <w:i/>
          <w:iCs/>
        </w:rPr>
        <w:t xml:space="preserve">author </w:t>
      </w:r>
      <w:r w:rsidRPr="00F70FAB">
        <w:rPr>
          <w:rFonts w:ascii="Gotham-Book" w:eastAsia="Gotham-Book" w:cs="Gotham-Book"/>
        </w:rPr>
        <w:t xml:space="preserve">of </w:t>
      </w:r>
      <w:r w:rsidRPr="00F70FAB">
        <w:rPr>
          <w:rFonts w:ascii="Gotham-Book" w:eastAsia="Gotham-Book" w:cs="Gotham-Book"/>
          <w:i/>
          <w:iCs/>
        </w:rPr>
        <w:t xml:space="preserve">Starfish </w:t>
      </w:r>
      <w:r w:rsidRPr="00F70FAB">
        <w:rPr>
          <w:rFonts w:ascii="Gotham-Book" w:eastAsia="Gotham-Book" w:cs="Gotham-Book"/>
        </w:rPr>
        <w:t xml:space="preserve">and Robin Brickman as the </w:t>
      </w:r>
      <w:r w:rsidRPr="00F70FAB">
        <w:rPr>
          <w:rFonts w:ascii="Gotham-Book" w:eastAsia="Gotham-Book" w:cs="Gotham-Book"/>
          <w:i/>
          <w:iCs/>
        </w:rPr>
        <w:t xml:space="preserve">illustrator </w:t>
      </w:r>
      <w:r w:rsidRPr="00F70FAB">
        <w:rPr>
          <w:rFonts w:ascii="Gotham-Book" w:eastAsia="Gotham-Book" w:cs="Gotham-Book"/>
        </w:rPr>
        <w:t>of the text</w:t>
      </w:r>
      <w:r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</w:rPr>
        <w:t xml:space="preserve">and </w:t>
      </w:r>
      <w:r w:rsidRPr="00F70FAB">
        <w:rPr>
          <w:rFonts w:ascii="Gotham-Book" w:eastAsia="Gotham-Book" w:cs="Gotham-Book"/>
          <w:i/>
          <w:iCs/>
        </w:rPr>
        <w:t xml:space="preserve">define </w:t>
      </w:r>
      <w:r w:rsidRPr="00F70FAB">
        <w:rPr>
          <w:rFonts w:ascii="Gotham-Book" w:eastAsia="Gotham-Book" w:cs="Gotham-Book"/>
        </w:rPr>
        <w:t xml:space="preserve">the role and materials </w:t>
      </w:r>
      <w:r w:rsidRPr="00F70FAB">
        <w:rPr>
          <w:rFonts w:ascii="Gotham-Book" w:eastAsia="Gotham-Book" w:cs="Gotham-Book"/>
          <w:i/>
          <w:iCs/>
        </w:rPr>
        <w:t xml:space="preserve">each </w:t>
      </w:r>
      <w:r w:rsidRPr="00F70FAB">
        <w:rPr>
          <w:rFonts w:ascii="Gotham-Book" w:eastAsia="Gotham-Book" w:cs="Gotham-Book"/>
        </w:rPr>
        <w:t xml:space="preserve">contributes to the </w:t>
      </w:r>
      <w:r w:rsidRPr="00F70FAB">
        <w:rPr>
          <w:rFonts w:ascii="Gotham-Book" w:eastAsia="Gotham-Book" w:cs="Gotham-Book"/>
          <w:i/>
          <w:iCs/>
        </w:rPr>
        <w:t>text</w:t>
      </w:r>
      <w:r w:rsidRPr="00F70FAB">
        <w:rPr>
          <w:rFonts w:ascii="Gotham-Book" w:eastAsia="Gotham-Book" w:cs="Gotham-Book"/>
        </w:rPr>
        <w:t xml:space="preserve">. </w:t>
      </w:r>
    </w:p>
    <w:p w:rsidR="00F70FAB" w:rsidRDefault="00F70FAB" w:rsidP="00F70FAB">
      <w:pPr>
        <w:rPr>
          <w:rFonts w:ascii="Gotham-Book" w:eastAsia="Gotham-Book" w:cs="Gotham-Book"/>
        </w:rPr>
      </w:pPr>
    </w:p>
    <w:p w:rsidR="002E60D0" w:rsidRDefault="002E60D0" w:rsidP="00F70FAB">
      <w:pPr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br w:type="page"/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cs="Gotham-Book"/>
        </w:rPr>
      </w:pPr>
      <w:r w:rsidRPr="002E60D0">
        <w:rPr>
          <w:rFonts w:ascii="Gotham-Book" w:eastAsia="Gotham-Book" w:cs="Gotham-Book"/>
        </w:rPr>
        <w:lastRenderedPageBreak/>
        <w:t>Grade 1 CC Sample Tasks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u w:val="single"/>
        </w:rPr>
      </w:pPr>
      <w:r w:rsidRPr="002E60D0">
        <w:rPr>
          <w:rFonts w:ascii="Gotham-Book" w:eastAsia="Gotham-Book" w:cs="Gotham-Book"/>
          <w:u w:val="single"/>
        </w:rPr>
        <w:t xml:space="preserve">Reading Literary </w:t>
      </w:r>
    </w:p>
    <w:p w:rsid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#1 </w:t>
      </w:r>
      <w:r w:rsidRPr="002E60D0">
        <w:rPr>
          <w:rFonts w:ascii="Gotham-Book" w:eastAsia="Gotham-Book" w:cs="Gotham-Book"/>
        </w:rPr>
        <w:t>Students (</w:t>
      </w:r>
      <w:r w:rsidRPr="002E60D0">
        <w:rPr>
          <w:rFonts w:ascii="Gotham-BookItalic" w:eastAsia="Gotham-Book" w:hAnsi="Gotham-BookItalic" w:cs="Gotham-BookItalic"/>
          <w:i/>
          <w:iCs/>
        </w:rPr>
        <w:t>with prompting and support from the teacher</w:t>
      </w:r>
      <w:r w:rsidRPr="002E60D0">
        <w:rPr>
          <w:rFonts w:ascii="Gotham-Book" w:eastAsia="Gotham-Book" w:cs="Gotham-Book"/>
        </w:rPr>
        <w:t>) when listening to Laura Ingalls Wilder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 xml:space="preserve">s </w:t>
      </w:r>
      <w:r w:rsidRPr="002E60D0">
        <w:rPr>
          <w:rFonts w:ascii="Gotham-BookItalic" w:eastAsia="Gotham-Book" w:hAnsi="Gotham-BookItalic" w:cs="Gotham-BookItalic"/>
          <w:i/>
          <w:iCs/>
        </w:rPr>
        <w:t>Little House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in the Big Woods ask questions about </w:t>
      </w:r>
      <w:r w:rsidRPr="002E60D0">
        <w:rPr>
          <w:rFonts w:ascii="Gotham-Book" w:eastAsia="Gotham-Book" w:cs="Gotham-Book"/>
        </w:rPr>
        <w:t xml:space="preserve">the events that occur (such as the encounter with the bear) and </w:t>
      </w:r>
      <w:r w:rsidRPr="002E60D0">
        <w:rPr>
          <w:rFonts w:ascii="Gotham-BookItalic" w:eastAsia="Gotham-Book" w:hAnsi="Gotham-BookItalic" w:cs="Gotham-BookItalic"/>
          <w:i/>
          <w:iCs/>
        </w:rPr>
        <w:t>answer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" w:eastAsia="Gotham-Book" w:cs="Gotham-Book"/>
        </w:rPr>
        <w:t xml:space="preserve">by offering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key details </w:t>
      </w:r>
      <w:r w:rsidRPr="002E60D0">
        <w:rPr>
          <w:rFonts w:ascii="Gotham-Book" w:eastAsia="Gotham-Book" w:cs="Gotham-Book"/>
        </w:rPr>
        <w:t xml:space="preserve">drawn from the </w:t>
      </w:r>
      <w:r w:rsidRPr="002E60D0">
        <w:rPr>
          <w:rFonts w:ascii="Gotham-BookItalic" w:eastAsia="Gotham-Book" w:hAnsi="Gotham-BookItalic" w:cs="Gotham-BookItalic"/>
          <w:i/>
          <w:iCs/>
        </w:rPr>
        <w:t>text</w:t>
      </w:r>
      <w:r w:rsidRPr="002E60D0">
        <w:rPr>
          <w:rFonts w:ascii="Gotham-Book" w:eastAsia="Gotham-Book" w:cs="Gotham-Book"/>
        </w:rPr>
        <w:t xml:space="preserve">. 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Pr="002E60D0">
        <w:rPr>
          <w:rFonts w:ascii="Gotham-Book" w:eastAsia="Gotham-Book" w:cs="Gotham-Book"/>
        </w:rPr>
        <w:t xml:space="preserve">Students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retell </w:t>
      </w:r>
      <w:r w:rsidRPr="002E60D0">
        <w:rPr>
          <w:rFonts w:ascii="Gotham-Book" w:eastAsia="Gotham-Book" w:cs="Gotham-Book"/>
        </w:rPr>
        <w:t xml:space="preserve">Arnold </w:t>
      </w:r>
      <w:proofErr w:type="spellStart"/>
      <w:r w:rsidRPr="002E60D0">
        <w:rPr>
          <w:rFonts w:ascii="Gotham-Book" w:eastAsia="Gotham-Book" w:cs="Gotham-Book"/>
        </w:rPr>
        <w:t>Lobel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>s</w:t>
      </w:r>
      <w:proofErr w:type="spellEnd"/>
      <w:r w:rsidRPr="002E60D0">
        <w:rPr>
          <w:rFonts w:ascii="Gotham-Book" w:eastAsia="Gotham-Book" w:cs="Gotham-Book"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Frog and Toad Together </w:t>
      </w:r>
      <w:r w:rsidRPr="002E60D0">
        <w:rPr>
          <w:rFonts w:ascii="Gotham-Book" w:eastAsia="Gotham-Book" w:cs="Gotham-Book"/>
        </w:rPr>
        <w:t xml:space="preserve">while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demonstrating </w:t>
      </w:r>
      <w:r w:rsidRPr="002E60D0">
        <w:rPr>
          <w:rFonts w:ascii="Gotham-Book" w:eastAsia="Gotham-Book" w:cs="Gotham-Book"/>
        </w:rPr>
        <w:t xml:space="preserve">their </w:t>
      </w:r>
      <w:r w:rsidRPr="002E60D0">
        <w:rPr>
          <w:rFonts w:ascii="Gotham-BookItalic" w:eastAsia="Gotham-Book" w:hAnsi="Gotham-BookItalic" w:cs="Gotham-BookItalic"/>
          <w:i/>
          <w:iCs/>
        </w:rPr>
        <w:t>understanding of a central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message or lesson of the story </w:t>
      </w:r>
      <w:r w:rsidRPr="002E60D0">
        <w:rPr>
          <w:rFonts w:ascii="Gotham-Book" w:eastAsia="Gotham-Book" w:cs="Gotham-Book"/>
        </w:rPr>
        <w:t>(e.g., how friends are able to solve problems together or how hard work pays</w:t>
      </w:r>
      <w:r>
        <w:rPr>
          <w:rFonts w:ascii="Gotham-Book" w:eastAsia="Gotham-Book" w:cs="Gotham-Book"/>
        </w:rPr>
        <w:t xml:space="preserve"> off). 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#3 </w:t>
      </w:r>
      <w:proofErr w:type="gramStart"/>
      <w:r w:rsidRPr="002E60D0">
        <w:rPr>
          <w:rFonts w:ascii="Gotham-Book" w:eastAsia="Gotham-Book" w:cs="Gotham-Book"/>
        </w:rPr>
        <w:t>After</w:t>
      </w:r>
      <w:proofErr w:type="gramEnd"/>
      <w:r w:rsidRPr="002E60D0">
        <w:rPr>
          <w:rFonts w:ascii="Gotham-Book" w:eastAsia="Gotham-Book" w:cs="Gotham-Book"/>
        </w:rPr>
        <w:t xml:space="preserve"> listening to L. Frank Baum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 xml:space="preserve">s </w:t>
      </w:r>
      <w:r w:rsidRPr="002E60D0">
        <w:rPr>
          <w:rFonts w:ascii="Gotham-BookItalic" w:eastAsia="Gotham-Book" w:hAnsi="Gotham-BookItalic" w:cs="Gotham-BookItalic"/>
          <w:i/>
          <w:iCs/>
        </w:rPr>
        <w:t>The Wonderful Wizard of Oz</w:t>
      </w:r>
      <w:r w:rsidRPr="002E60D0">
        <w:rPr>
          <w:rFonts w:ascii="Gotham-Book" w:eastAsia="Gotham-Book" w:cs="Gotham-Book"/>
        </w:rPr>
        <w:t xml:space="preserve">, students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describe </w:t>
      </w:r>
      <w:r w:rsidRPr="002E60D0">
        <w:rPr>
          <w:rFonts w:ascii="Gotham-Book" w:eastAsia="Gotham-Book" w:cs="Gotham-Book"/>
        </w:rPr>
        <w:t xml:space="preserve">the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characters </w:t>
      </w:r>
      <w:r w:rsidRPr="002E60D0">
        <w:rPr>
          <w:rFonts w:ascii="Gotham-Book" w:eastAsia="Gotham-Book" w:cs="Gotham-Book"/>
        </w:rPr>
        <w:t>of Dorothy,</w:t>
      </w:r>
      <w:r>
        <w:rPr>
          <w:rFonts w:ascii="Gotham-Book" w:eastAsia="Gotham-Book" w:cs="Gotham-Book"/>
        </w:rPr>
        <w:t xml:space="preserve"> </w:t>
      </w:r>
      <w:r w:rsidRPr="002E60D0">
        <w:rPr>
          <w:rFonts w:ascii="Gotham-Book" w:eastAsia="Gotham-Book" w:cs="Gotham-Book"/>
        </w:rPr>
        <w:t xml:space="preserve">Auntie </w:t>
      </w:r>
      <w:proofErr w:type="spellStart"/>
      <w:r w:rsidRPr="002E60D0">
        <w:rPr>
          <w:rFonts w:ascii="Gotham-Book" w:eastAsia="Gotham-Book" w:cs="Gotham-Book"/>
        </w:rPr>
        <w:t>Em</w:t>
      </w:r>
      <w:proofErr w:type="spellEnd"/>
      <w:r w:rsidRPr="002E60D0">
        <w:rPr>
          <w:rFonts w:ascii="Gotham-Book" w:eastAsia="Gotham-Book" w:cs="Gotham-Book"/>
        </w:rPr>
        <w:t xml:space="preserve">, and Uncle Henry, the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setting </w:t>
      </w:r>
      <w:r w:rsidRPr="002E60D0">
        <w:rPr>
          <w:rFonts w:ascii="Gotham-Book" w:eastAsia="Gotham-Book" w:cs="Gotham-Book"/>
        </w:rPr>
        <w:t xml:space="preserve">of Kansan prairie, and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major events </w:t>
      </w:r>
      <w:r w:rsidRPr="002E60D0">
        <w:rPr>
          <w:rFonts w:ascii="Gotham-Book" w:eastAsia="Gotham-Book" w:cs="Gotham-Book"/>
        </w:rPr>
        <w:t>such as the arrival of the cyclone.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#4 </w:t>
      </w:r>
      <w:r w:rsidRPr="002E60D0">
        <w:rPr>
          <w:rFonts w:ascii="Gotham-Book" w:eastAsia="Gotham-Book" w:cs="Gotham-Book"/>
        </w:rPr>
        <w:t xml:space="preserve">Students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identify words and phrases </w:t>
      </w:r>
      <w:r w:rsidRPr="002E60D0">
        <w:rPr>
          <w:rFonts w:ascii="Gotham-Book" w:eastAsia="Gotham-Book" w:cs="Gotham-Book"/>
        </w:rPr>
        <w:t>within Molly Bang</w:t>
      </w:r>
      <w:r w:rsidRPr="002E60D0">
        <w:rPr>
          <w:rFonts w:ascii="Gotham-Book" w:eastAsia="Gotham-Book" w:cs="Gotham-Book" w:hint="eastAsia"/>
        </w:rPr>
        <w:t>’</w:t>
      </w:r>
      <w:r w:rsidRPr="002E60D0">
        <w:rPr>
          <w:rFonts w:ascii="Gotham-Book" w:eastAsia="Gotham-Book" w:cs="Gotham-Book"/>
        </w:rPr>
        <w:t xml:space="preserve">s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The Paper Crane </w:t>
      </w:r>
      <w:r w:rsidRPr="002E60D0">
        <w:rPr>
          <w:rFonts w:ascii="Gotham-Book" w:eastAsia="Gotham-Book" w:cs="Gotham-Book"/>
        </w:rPr>
        <w:t xml:space="preserve">that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appeal to the senses </w:t>
      </w:r>
      <w:r w:rsidRPr="002E60D0">
        <w:rPr>
          <w:rFonts w:ascii="Gotham-Book" w:eastAsia="Gotham-Book" w:cs="Gotham-Book"/>
        </w:rPr>
        <w:t>and</w:t>
      </w:r>
      <w:r>
        <w:rPr>
          <w:rFonts w:ascii="Gotham-Book" w:eastAsia="Gotham-Book" w:cs="Gotham-Book"/>
        </w:rPr>
        <w:t xml:space="preserve">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suggest the feelings </w:t>
      </w:r>
      <w:r w:rsidRPr="002E60D0">
        <w:rPr>
          <w:rFonts w:ascii="Gotham-Book" w:eastAsia="Gotham-Book" w:cs="Gotham-Book"/>
        </w:rPr>
        <w:t>of happiness experienced by the owner of the restaurant (e.g., clapped, played, loved,</w:t>
      </w:r>
      <w:r>
        <w:rPr>
          <w:rFonts w:ascii="Gotham-Book" w:eastAsia="Gotham-Book" w:cs="Gotham-Book"/>
        </w:rPr>
        <w:t xml:space="preserve"> </w:t>
      </w:r>
      <w:r w:rsidRPr="002E60D0">
        <w:rPr>
          <w:rFonts w:ascii="Gotham-Book" w:eastAsia="Gotham-Book" w:cs="Gotham-Book"/>
        </w:rPr>
        <w:t xml:space="preserve">overjoyed). </w:t>
      </w:r>
    </w:p>
    <w:p w:rsidR="002E60D0" w:rsidRPr="002E60D0" w:rsidRDefault="002E60D0" w:rsidP="002E60D0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#6 </w:t>
      </w:r>
      <w:r w:rsidRPr="002E60D0">
        <w:rPr>
          <w:rFonts w:ascii="Gotham-Book" w:eastAsia="Gotham-Book" w:cs="Gotham-Book"/>
        </w:rPr>
        <w:t xml:space="preserve">Students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identify </w:t>
      </w:r>
      <w:r w:rsidRPr="002E60D0">
        <w:rPr>
          <w:rFonts w:ascii="Gotham-Book" w:eastAsia="Gotham-Book" w:cs="Gotham-Book"/>
        </w:rPr>
        <w:t xml:space="preserve">the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points </w:t>
      </w:r>
      <w:r w:rsidRPr="002E60D0">
        <w:rPr>
          <w:rFonts w:ascii="Gotham-Book" w:eastAsia="Gotham-Book" w:cs="Gotham-Book"/>
        </w:rPr>
        <w:t xml:space="preserve">at which different characters are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telling the story </w:t>
      </w:r>
      <w:r w:rsidRPr="002E60D0">
        <w:rPr>
          <w:rFonts w:ascii="Gotham-Book" w:eastAsia="Gotham-Book" w:cs="Gotham-Book"/>
        </w:rPr>
        <w:t xml:space="preserve">in the </w:t>
      </w:r>
      <w:r w:rsidRPr="002E60D0">
        <w:rPr>
          <w:rFonts w:ascii="Gotham-BookItalic" w:eastAsia="Gotham-Book" w:hAnsi="Gotham-BookItalic" w:cs="Gotham-BookItalic"/>
          <w:i/>
          <w:iCs/>
        </w:rPr>
        <w:t xml:space="preserve">Finn Family </w:t>
      </w:r>
      <w:proofErr w:type="spellStart"/>
      <w:r w:rsidRPr="002E60D0">
        <w:rPr>
          <w:rFonts w:ascii="Gotham-BookItalic" w:eastAsia="Gotham-Book" w:hAnsi="Gotham-BookItalic" w:cs="Gotham-BookItalic"/>
          <w:i/>
          <w:iCs/>
        </w:rPr>
        <w:t>Moomintroll</w:t>
      </w:r>
      <w:proofErr w:type="spellEnd"/>
      <w:r w:rsidRPr="002E60D0">
        <w:rPr>
          <w:rFonts w:ascii="Gotham-BookItalic" w:eastAsia="Gotham-Book" w:hAnsi="Gotham-BookItalic" w:cs="Gotham-BookItalic"/>
          <w:i/>
          <w:iCs/>
        </w:rPr>
        <w:t xml:space="preserve"> </w:t>
      </w:r>
      <w:r w:rsidRPr="002E60D0">
        <w:rPr>
          <w:rFonts w:ascii="Gotham-Book" w:eastAsia="Gotham-Book" w:cs="Gotham-Book"/>
        </w:rPr>
        <w:t>by</w:t>
      </w:r>
      <w:r>
        <w:rPr>
          <w:rFonts w:ascii="Gotham-Book" w:eastAsia="Gotham-Book" w:cs="Gotham-Book"/>
        </w:rPr>
        <w:t xml:space="preserve"> </w:t>
      </w:r>
      <w:proofErr w:type="spellStart"/>
      <w:r>
        <w:rPr>
          <w:rFonts w:ascii="Gotham-Book" w:eastAsia="Gotham-Book" w:cs="Gotham-Book"/>
        </w:rPr>
        <w:t>Tove</w:t>
      </w:r>
      <w:proofErr w:type="spellEnd"/>
      <w:r>
        <w:rPr>
          <w:rFonts w:ascii="Gotham-Book" w:eastAsia="Gotham-Book" w:cs="Gotham-Book"/>
        </w:rPr>
        <w:t xml:space="preserve"> </w:t>
      </w:r>
      <w:proofErr w:type="spellStart"/>
      <w:r>
        <w:rPr>
          <w:rFonts w:ascii="Gotham-Book" w:eastAsia="Gotham-Book" w:cs="Gotham-Book"/>
        </w:rPr>
        <w:t>Jansson</w:t>
      </w:r>
      <w:proofErr w:type="spellEnd"/>
      <w:r>
        <w:rPr>
          <w:rFonts w:ascii="Gotham-Book" w:eastAsia="Gotham-Book" w:cs="Gotham-Book"/>
        </w:rPr>
        <w:t xml:space="preserve">. </w:t>
      </w:r>
    </w:p>
    <w:p w:rsidR="002E60D0" w:rsidRPr="002E60D0" w:rsidRDefault="002E60D0" w:rsidP="002E60D0">
      <w:pPr>
        <w:rPr>
          <w:u w:val="single"/>
        </w:rPr>
      </w:pPr>
    </w:p>
    <w:p w:rsidR="002E60D0" w:rsidRDefault="002E60D0" w:rsidP="002E60D0">
      <w:pPr>
        <w:rPr>
          <w:u w:val="single"/>
        </w:rPr>
      </w:pPr>
      <w:r w:rsidRPr="002E60D0">
        <w:rPr>
          <w:u w:val="single"/>
        </w:rPr>
        <w:t>Reading Informational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>#1</w:t>
      </w:r>
      <w:r w:rsidRPr="00F70FAB">
        <w:rPr>
          <w:rFonts w:ascii="Gotham-Book" w:eastAsia="Gotham-Book" w:cs="Gotham-Book" w:hint="eastAsia"/>
        </w:rPr>
        <w:t xml:space="preserve"> </w:t>
      </w:r>
      <w:proofErr w:type="gramStart"/>
      <w:r w:rsidRPr="00F70FAB">
        <w:rPr>
          <w:rFonts w:ascii="Gotham-Book" w:eastAsia="Gotham-Book" w:cs="Gotham-Book"/>
        </w:rPr>
        <w:t>After</w:t>
      </w:r>
      <w:proofErr w:type="gramEnd"/>
      <w:r w:rsidRPr="00F70FAB">
        <w:rPr>
          <w:rFonts w:ascii="Gotham-Book" w:eastAsia="Gotham-Book" w:cs="Gotham-Book"/>
        </w:rPr>
        <w:t xml:space="preserve"> listening to Gail Gibbons</w:t>
      </w:r>
      <w:r w:rsidRPr="00F70FAB">
        <w:rPr>
          <w:rFonts w:ascii="Gotham-Book" w:eastAsia="Gotham-Book" w:cs="Gotham-Book" w:hint="eastAsia"/>
        </w:rPr>
        <w:t>’</w:t>
      </w:r>
      <w:r w:rsidRPr="00F70FAB"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  <w:i/>
          <w:iCs/>
        </w:rPr>
        <w:t>Fire! Fire</w:t>
      </w:r>
      <w:proofErr w:type="gramStart"/>
      <w:r w:rsidRPr="00F70FAB">
        <w:rPr>
          <w:rFonts w:ascii="Gotham-Book" w:eastAsia="Gotham-Book" w:cs="Gotham-Book"/>
          <w:i/>
          <w:iCs/>
        </w:rPr>
        <w:t>!</w:t>
      </w:r>
      <w:r w:rsidRPr="00F70FAB">
        <w:rPr>
          <w:rFonts w:ascii="Gotham-Book" w:eastAsia="Gotham-Book" w:cs="Gotham-Book"/>
        </w:rPr>
        <w:t>,</w:t>
      </w:r>
      <w:proofErr w:type="gramEnd"/>
      <w:r w:rsidRPr="00F70FAB">
        <w:rPr>
          <w:rFonts w:ascii="Gotham-Book" w:eastAsia="Gotham-Book" w:cs="Gotham-Book"/>
        </w:rPr>
        <w:t xml:space="preserve"> students </w:t>
      </w:r>
      <w:r w:rsidRPr="00F70FAB">
        <w:rPr>
          <w:rFonts w:ascii="Gotham-Book" w:eastAsia="Gotham-Book" w:cs="Gotham-Book"/>
          <w:i/>
          <w:iCs/>
        </w:rPr>
        <w:t xml:space="preserve">ask questions about </w:t>
      </w:r>
      <w:r w:rsidRPr="00F70FAB">
        <w:rPr>
          <w:rFonts w:ascii="Gotham-Book" w:eastAsia="Gotham-Book" w:cs="Gotham-Book"/>
        </w:rPr>
        <w:t>how firefighters respond to a fire and</w:t>
      </w:r>
      <w:r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  <w:i/>
          <w:iCs/>
        </w:rPr>
        <w:t xml:space="preserve">answer </w:t>
      </w:r>
      <w:r w:rsidRPr="00F70FAB">
        <w:rPr>
          <w:rFonts w:ascii="Gotham-Book" w:eastAsia="Gotham-Book" w:cs="Gotham-Book"/>
        </w:rPr>
        <w:t xml:space="preserve">using </w:t>
      </w:r>
      <w:r w:rsidRPr="00F70FAB">
        <w:rPr>
          <w:rFonts w:ascii="Gotham-Book" w:eastAsia="Gotham-Book" w:cs="Gotham-Book"/>
          <w:i/>
          <w:iCs/>
        </w:rPr>
        <w:t xml:space="preserve">key details </w:t>
      </w:r>
      <w:r w:rsidRPr="00F70FAB">
        <w:rPr>
          <w:rFonts w:ascii="Gotham-Book" w:eastAsia="Gotham-Book" w:cs="Gotham-Book"/>
        </w:rPr>
        <w:t xml:space="preserve">from the </w:t>
      </w:r>
      <w:r w:rsidRPr="00F70FAB">
        <w:rPr>
          <w:rFonts w:ascii="Gotham-Book" w:eastAsia="Gotham-Book" w:cs="Gotham-Book"/>
          <w:i/>
          <w:iCs/>
        </w:rPr>
        <w:t>text</w:t>
      </w:r>
      <w:r>
        <w:rPr>
          <w:rFonts w:ascii="Gotham-Book" w:eastAsia="Gotham-Book" w:cs="Gotham-Book"/>
        </w:rPr>
        <w:t xml:space="preserve">. </w:t>
      </w:r>
    </w:p>
    <w:p w:rsid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#5 </w:t>
      </w:r>
      <w:r w:rsidRPr="00F70FAB">
        <w:rPr>
          <w:rFonts w:ascii="Gotham-Book" w:eastAsia="Gotham-Book" w:cs="Gotham-Book"/>
        </w:rPr>
        <w:t xml:space="preserve">Students </w:t>
      </w:r>
      <w:r w:rsidRPr="00F70FAB">
        <w:rPr>
          <w:rFonts w:ascii="Gotham-Book" w:eastAsia="Gotham-Book" w:cs="Gotham-Book"/>
          <w:i/>
          <w:iCs/>
        </w:rPr>
        <w:t xml:space="preserve">locate key facts or information in </w:t>
      </w:r>
      <w:r w:rsidRPr="00F70FAB">
        <w:rPr>
          <w:rFonts w:ascii="Gotham-Book" w:eastAsia="Gotham-Book" w:cs="Gotham-Book"/>
        </w:rPr>
        <w:t>Claire Llewellyn</w:t>
      </w:r>
      <w:r w:rsidRPr="00F70FAB">
        <w:rPr>
          <w:rFonts w:ascii="Gotham-Book" w:eastAsia="Gotham-Book" w:cs="Gotham-Book" w:hint="eastAsia"/>
        </w:rPr>
        <w:t>’</w:t>
      </w:r>
      <w:r w:rsidRPr="00F70FAB">
        <w:rPr>
          <w:rFonts w:ascii="Gotham-Book" w:eastAsia="Gotham-Book" w:cs="Gotham-Book"/>
        </w:rPr>
        <w:t xml:space="preserve">s </w:t>
      </w:r>
      <w:r w:rsidRPr="00F70FAB">
        <w:rPr>
          <w:rFonts w:ascii="Gotham-Book" w:eastAsia="Gotham-Book" w:cs="Gotham-Book"/>
          <w:i/>
          <w:iCs/>
        </w:rPr>
        <w:t xml:space="preserve">Earthworms </w:t>
      </w:r>
      <w:r w:rsidRPr="00F70FAB">
        <w:rPr>
          <w:rFonts w:ascii="Gotham-Book" w:eastAsia="Gotham-Book" w:cs="Gotham-Book"/>
        </w:rPr>
        <w:t xml:space="preserve">by </w:t>
      </w:r>
      <w:r w:rsidRPr="00F70FAB">
        <w:rPr>
          <w:rFonts w:ascii="Gotham-Book" w:eastAsia="Gotham-Book" w:cs="Gotham-Book"/>
          <w:i/>
          <w:iCs/>
        </w:rPr>
        <w:t>using various text features (headings,</w:t>
      </w:r>
      <w:r>
        <w:rPr>
          <w:rFonts w:ascii="Gotham-Book" w:eastAsia="Gotham-Book" w:cs="Gotham-Book"/>
          <w:i/>
          <w:iCs/>
        </w:rPr>
        <w:t xml:space="preserve"> </w:t>
      </w:r>
      <w:r w:rsidRPr="00F70FAB">
        <w:rPr>
          <w:rFonts w:ascii="Gotham-Book" w:eastAsia="Gotham-Book" w:cs="Gotham-Book"/>
          <w:i/>
          <w:iCs/>
        </w:rPr>
        <w:t xml:space="preserve">table of contents, glossary) </w:t>
      </w:r>
      <w:r w:rsidRPr="00F70FAB">
        <w:rPr>
          <w:rFonts w:ascii="Gotham-Book" w:eastAsia="Gotham-Book" w:cs="Gotham-Book"/>
        </w:rPr>
        <w:t xml:space="preserve">found in the text. 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#7 </w:t>
      </w:r>
      <w:r w:rsidRPr="00F70FAB">
        <w:rPr>
          <w:rFonts w:ascii="Gotham-Book" w:eastAsia="Gotham-Book" w:cs="Gotham-Book"/>
        </w:rPr>
        <w:t xml:space="preserve">Students use the </w:t>
      </w:r>
      <w:r w:rsidRPr="00F70FAB">
        <w:rPr>
          <w:rFonts w:ascii="Gotham-Book" w:eastAsia="Gotham-Book" w:cs="Gotham-Book"/>
          <w:i/>
          <w:iCs/>
        </w:rPr>
        <w:t xml:space="preserve">illustrations </w:t>
      </w:r>
      <w:r w:rsidRPr="00F70FAB">
        <w:rPr>
          <w:rFonts w:ascii="Gotham-Book" w:eastAsia="Gotham-Book" w:cs="Gotham-Book"/>
        </w:rPr>
        <w:t xml:space="preserve">along with </w:t>
      </w:r>
      <w:r w:rsidRPr="00F70FAB">
        <w:rPr>
          <w:rFonts w:ascii="Gotham-Book" w:eastAsia="Gotham-Book" w:cs="Gotham-Book"/>
          <w:i/>
          <w:iCs/>
        </w:rPr>
        <w:t xml:space="preserve">textual details </w:t>
      </w:r>
      <w:r w:rsidRPr="00F70FAB">
        <w:rPr>
          <w:rFonts w:ascii="Gotham-Book" w:eastAsia="Gotham-Book" w:cs="Gotham-Book"/>
        </w:rPr>
        <w:t xml:space="preserve">in Wendy </w:t>
      </w:r>
      <w:proofErr w:type="spellStart"/>
      <w:r w:rsidRPr="00F70FAB">
        <w:rPr>
          <w:rFonts w:ascii="Gotham-Book" w:eastAsia="Gotham-Book" w:cs="Gotham-Book"/>
        </w:rPr>
        <w:t>Pfeffer</w:t>
      </w:r>
      <w:r w:rsidRPr="00F70FAB">
        <w:rPr>
          <w:rFonts w:ascii="Gotham-Book" w:eastAsia="Gotham-Book" w:cs="Gotham-Book" w:hint="eastAsia"/>
        </w:rPr>
        <w:t>’</w:t>
      </w:r>
      <w:r w:rsidRPr="00F70FAB">
        <w:rPr>
          <w:rFonts w:ascii="Gotham-Book" w:eastAsia="Gotham-Book" w:cs="Gotham-Book"/>
        </w:rPr>
        <w:t>s</w:t>
      </w:r>
      <w:proofErr w:type="spellEnd"/>
      <w:r w:rsidRPr="00F70FAB">
        <w:rPr>
          <w:rFonts w:ascii="Gotham-Book" w:eastAsia="Gotham-Book" w:cs="Gotham-Book"/>
        </w:rPr>
        <w:t xml:space="preserve"> </w:t>
      </w:r>
      <w:r w:rsidRPr="00F70FAB">
        <w:rPr>
          <w:rFonts w:ascii="Gotham-Book" w:eastAsia="Gotham-Book" w:cs="Gotham-Book"/>
          <w:i/>
          <w:iCs/>
        </w:rPr>
        <w:t xml:space="preserve">From Seed to Pumpkin </w:t>
      </w:r>
      <w:r w:rsidRPr="00F70FAB">
        <w:rPr>
          <w:rFonts w:ascii="Gotham-Book" w:eastAsia="Gotham-Book" w:cs="Gotham-Book"/>
        </w:rPr>
        <w:t xml:space="preserve">to </w:t>
      </w:r>
      <w:r w:rsidRPr="00F70FAB">
        <w:rPr>
          <w:rFonts w:ascii="Gotham-Book" w:eastAsia="Gotham-Book" w:cs="Gotham-Book"/>
          <w:i/>
          <w:iCs/>
        </w:rPr>
        <w:t>describe</w:t>
      </w:r>
      <w:r>
        <w:rPr>
          <w:rFonts w:ascii="Gotham-Book" w:eastAsia="Gotham-Book" w:cs="Gotham-Book"/>
          <w:i/>
          <w:iCs/>
        </w:rPr>
        <w:t xml:space="preserve"> </w:t>
      </w:r>
      <w:r w:rsidRPr="00F70FAB">
        <w:rPr>
          <w:rFonts w:ascii="Gotham-Book" w:eastAsia="Gotham-Book" w:cs="Gotham-Book"/>
        </w:rPr>
        <w:t xml:space="preserve">the </w:t>
      </w:r>
      <w:r w:rsidRPr="00F70FAB">
        <w:rPr>
          <w:rFonts w:ascii="Gotham-Book" w:eastAsia="Gotham-Book" w:cs="Gotham-Book"/>
          <w:i/>
          <w:iCs/>
        </w:rPr>
        <w:t xml:space="preserve">key idea </w:t>
      </w:r>
      <w:r w:rsidRPr="00F70FAB">
        <w:rPr>
          <w:rFonts w:ascii="Gotham-Book" w:eastAsia="Gotham-Book" w:cs="Gotham-Book"/>
        </w:rPr>
        <w:t xml:space="preserve">of how a pumpkin grows. 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#8 </w:t>
      </w:r>
      <w:r w:rsidRPr="00F70FAB">
        <w:rPr>
          <w:rFonts w:ascii="Gotham-Book" w:eastAsia="Gotham-Book" w:cs="Gotham-Book"/>
        </w:rPr>
        <w:t xml:space="preserve">Students </w:t>
      </w:r>
      <w:r w:rsidRPr="00F70FAB">
        <w:rPr>
          <w:rFonts w:ascii="Gotham-Book" w:eastAsia="Gotham-Book" w:cs="Gotham-Book"/>
          <w:i/>
          <w:iCs/>
        </w:rPr>
        <w:t xml:space="preserve">identify </w:t>
      </w:r>
      <w:r w:rsidRPr="00F70FAB">
        <w:rPr>
          <w:rFonts w:ascii="Gotham-Book" w:eastAsia="Gotham-Book" w:cs="Gotham-Book"/>
        </w:rPr>
        <w:t xml:space="preserve">the reasons Clyde Robert Bulla gives in his book </w:t>
      </w:r>
      <w:r w:rsidRPr="00F70FAB">
        <w:rPr>
          <w:rFonts w:ascii="Gotham-Book" w:eastAsia="Gotham-Book" w:cs="Gotham-Book"/>
          <w:i/>
          <w:iCs/>
        </w:rPr>
        <w:t xml:space="preserve">A Tree Is a Plant </w:t>
      </w:r>
      <w:r w:rsidRPr="00F70FAB">
        <w:rPr>
          <w:rFonts w:ascii="Gotham-Book" w:eastAsia="Gotham-Book" w:cs="Gotham-Book"/>
        </w:rPr>
        <w:t xml:space="preserve">in </w:t>
      </w:r>
      <w:r w:rsidRPr="00F70FAB">
        <w:rPr>
          <w:rFonts w:ascii="Gotham-Book" w:eastAsia="Gotham-Book" w:cs="Gotham-Book"/>
          <w:i/>
          <w:iCs/>
        </w:rPr>
        <w:t xml:space="preserve">support </w:t>
      </w:r>
      <w:r w:rsidRPr="00F70FAB">
        <w:rPr>
          <w:rFonts w:ascii="Gotham-Book" w:eastAsia="Gotham-Book" w:cs="Gotham-Book"/>
        </w:rPr>
        <w:t xml:space="preserve">of his </w:t>
      </w:r>
      <w:r w:rsidRPr="00F70FAB">
        <w:rPr>
          <w:rFonts w:ascii="Gotham-Book" w:eastAsia="Gotham-Book" w:cs="Gotham-Book"/>
          <w:i/>
          <w:iCs/>
        </w:rPr>
        <w:t>point</w:t>
      </w:r>
      <w:r>
        <w:rPr>
          <w:rFonts w:ascii="Gotham-Book" w:eastAsia="Gotham-Book" w:cs="Gotham-Book"/>
          <w:i/>
          <w:iCs/>
        </w:rPr>
        <w:t xml:space="preserve"> </w:t>
      </w:r>
      <w:r w:rsidRPr="00F70FAB">
        <w:rPr>
          <w:rFonts w:ascii="Gotham-Book" w:eastAsia="Gotham-Book" w:cs="Gotham-Book"/>
        </w:rPr>
        <w:t>about the function o</w:t>
      </w:r>
      <w:r>
        <w:rPr>
          <w:rFonts w:ascii="Gotham-Book" w:eastAsia="Gotham-Book" w:cs="Gotham-Book"/>
        </w:rPr>
        <w:t>f roots in germination.</w:t>
      </w:r>
    </w:p>
    <w:p w:rsidR="00F70FAB" w:rsidRPr="00F70FAB" w:rsidRDefault="00F70FAB" w:rsidP="001551B4">
      <w:pPr>
        <w:spacing w:line="240" w:lineRule="auto"/>
        <w:contextualSpacing/>
        <w:rPr>
          <w:rFonts w:ascii="Gotham-Book" w:eastAsia="Gotham-Book" w:cs="Gotham-Book"/>
        </w:rPr>
      </w:pPr>
    </w:p>
    <w:p w:rsidR="00F70FAB" w:rsidRDefault="00F70FAB">
      <w:pPr>
        <w:rPr>
          <w:u w:val="single"/>
        </w:rPr>
      </w:pPr>
      <w:r>
        <w:rPr>
          <w:u w:val="single"/>
        </w:rPr>
        <w:br w:type="page"/>
      </w:r>
    </w:p>
    <w:p w:rsidR="00F70FAB" w:rsidRDefault="00F70FAB" w:rsidP="00F70FAB">
      <w:pPr>
        <w:autoSpaceDE w:val="0"/>
        <w:autoSpaceDN w:val="0"/>
        <w:adjustRightInd w:val="0"/>
        <w:spacing w:after="0" w:line="240" w:lineRule="auto"/>
        <w:jc w:val="center"/>
      </w:pPr>
      <w:r>
        <w:rPr>
          <w:u w:val="single"/>
        </w:rPr>
        <w:lastRenderedPageBreak/>
        <w:t>Grade 2</w:t>
      </w:r>
    </w:p>
    <w:p w:rsidR="00F70FAB" w:rsidRPr="00CF578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CF578B">
        <w:rPr>
          <w:rFonts w:ascii="Gotham-Book" w:eastAsia="Gotham-Book" w:cs="Gotham-Book"/>
        </w:rPr>
        <w:t>Literary</w:t>
      </w:r>
    </w:p>
    <w:p w:rsidR="00F70FAB" w:rsidRPr="00CF578B" w:rsidRDefault="001551B4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="00F70FAB" w:rsidRPr="00CF578B">
        <w:rPr>
          <w:rFonts w:ascii="Gotham-Book" w:eastAsia="Gotham-Book" w:cs="Gotham-Book"/>
        </w:rPr>
        <w:t xml:space="preserve">Students read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fables </w:t>
      </w:r>
      <w:r w:rsidR="00F70FAB" w:rsidRPr="00CF578B">
        <w:rPr>
          <w:rFonts w:ascii="Gotham-Book" w:eastAsia="Gotham-Book" w:cs="Gotham-Book"/>
        </w:rPr>
        <w:t xml:space="preserve">and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folktales from diverse cultures </w:t>
      </w:r>
      <w:r w:rsidR="00F70FAB" w:rsidRPr="00CF578B">
        <w:rPr>
          <w:rFonts w:ascii="Gotham-Book" w:eastAsia="Gotham-Book" w:cs="Gotham-Book"/>
        </w:rPr>
        <w:t>that represent various origin tales, such as Rudyard</w:t>
      </w:r>
      <w:r w:rsidR="00CF578B"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>Kipling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</w:t>
      </w:r>
      <w:r w:rsidR="00F70FAB" w:rsidRPr="00CF578B">
        <w:rPr>
          <w:rFonts w:ascii="Gotham-Book" w:eastAsia="Gotham-Book" w:cs="Gotham-Book" w:hint="eastAsia"/>
        </w:rPr>
        <w:t>“</w:t>
      </w:r>
      <w:r w:rsidR="00F70FAB" w:rsidRPr="00CF578B">
        <w:rPr>
          <w:rFonts w:ascii="Gotham-Book" w:eastAsia="Gotham-Book" w:cs="Gotham-Book"/>
        </w:rPr>
        <w:t>How the Camel Got His Hump</w:t>
      </w:r>
      <w:r w:rsidR="00F70FAB" w:rsidRPr="00CF578B">
        <w:rPr>
          <w:rFonts w:ascii="Gotham-Book" w:eastAsia="Gotham-Book" w:cs="Gotham-Book" w:hint="eastAsia"/>
        </w:rPr>
        <w:t>”</w:t>
      </w:r>
      <w:r w:rsidR="00F70FAB" w:rsidRPr="00CF578B">
        <w:rPr>
          <w:rFonts w:ascii="Gotham-Book" w:eastAsia="Gotham-Book" w:cs="Gotham-Book"/>
        </w:rPr>
        <w:t xml:space="preserve"> and Natalie Babbitt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The Search for Delicious</w:t>
      </w:r>
      <w:r w:rsidR="00F70FAB" w:rsidRPr="00CF578B">
        <w:rPr>
          <w:rFonts w:ascii="Gotham-Book" w:eastAsia="Gotham-Book" w:cs="Gotham-Book"/>
        </w:rPr>
        <w:t xml:space="preserve">, and paraphrase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their</w:t>
      </w:r>
      <w:r w:rsidR="00CF578B">
        <w:rPr>
          <w:rFonts w:ascii="Gotham-BookItalic" w:eastAsia="Gotham-Book" w:hAnsi="Gotham-BookItalic" w:cs="Gotham-BookItalic"/>
          <w:i/>
          <w:iCs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central message, lesson, or moral</w:t>
      </w:r>
      <w:r>
        <w:rPr>
          <w:rFonts w:ascii="Gotham-Book" w:eastAsia="Gotham-Book" w:cs="Gotham-Book"/>
        </w:rPr>
        <w:t xml:space="preserve">. </w:t>
      </w:r>
    </w:p>
    <w:p w:rsidR="00F70FAB" w:rsidRPr="00CF578B" w:rsidRDefault="001551B4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#3 </w:t>
      </w:r>
      <w:r w:rsidR="00F70FAB" w:rsidRPr="00CF578B">
        <w:rPr>
          <w:rFonts w:ascii="Gotham-Book" w:eastAsia="Gotham-Book" w:cs="Gotham-Book"/>
        </w:rPr>
        <w:t xml:space="preserve">Students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describe how the character </w:t>
      </w:r>
      <w:r w:rsidR="00F70FAB" w:rsidRPr="00CF578B">
        <w:rPr>
          <w:rFonts w:ascii="Gotham-Book" w:eastAsia="Gotham-Book" w:cs="Gotham-Book"/>
        </w:rPr>
        <w:t>of Bud in Christopher Paul Curtis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 story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Bud, Not Buddy responds </w:t>
      </w:r>
      <w:r w:rsidR="00F70FAB" w:rsidRPr="00CF578B">
        <w:rPr>
          <w:rFonts w:ascii="Gotham-Book" w:eastAsia="Gotham-Book" w:cs="Gotham-Book"/>
        </w:rPr>
        <w:t>to a</w:t>
      </w:r>
      <w:r w:rsidR="00CF578B"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major event </w:t>
      </w:r>
      <w:r w:rsidR="00F70FAB" w:rsidRPr="00CF578B">
        <w:rPr>
          <w:rFonts w:ascii="Gotham-Book" w:eastAsia="Gotham-Book" w:cs="Gotham-Book"/>
        </w:rPr>
        <w:t xml:space="preserve">in his life of being placed in a foster home. 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#5 </w:t>
      </w:r>
      <w:r w:rsidR="00F70FAB" w:rsidRPr="00CF578B">
        <w:rPr>
          <w:rFonts w:ascii="Gotham-Book" w:eastAsia="Gotham-Book" w:cs="Gotham-Book"/>
        </w:rPr>
        <w:t xml:space="preserve">Students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describe the overall story structure </w:t>
      </w:r>
      <w:r w:rsidR="00F70FAB" w:rsidRPr="00CF578B">
        <w:rPr>
          <w:rFonts w:ascii="Gotham-Book" w:eastAsia="Gotham-Book" w:cs="Gotham-Book"/>
        </w:rPr>
        <w:t xml:space="preserve">of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The Thirteen Clocks </w:t>
      </w:r>
      <w:r w:rsidR="00F70FAB" w:rsidRPr="00CF578B">
        <w:rPr>
          <w:rFonts w:ascii="Gotham-Book" w:eastAsia="Gotham-Book" w:cs="Gotham-Book"/>
        </w:rPr>
        <w:t xml:space="preserve">by James Thurber,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describing how </w:t>
      </w:r>
      <w:r w:rsidR="00F70FAB" w:rsidRPr="00CF578B">
        <w:rPr>
          <w:rFonts w:ascii="Gotham-Book" w:eastAsia="Gotham-Book" w:cs="Gotham-Book"/>
        </w:rPr>
        <w:t>the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interactions of the characters of the Duke and Princess </w:t>
      </w:r>
      <w:proofErr w:type="spellStart"/>
      <w:r w:rsidR="00F70FAB" w:rsidRPr="00CF578B">
        <w:rPr>
          <w:rFonts w:ascii="Gotham-Book" w:eastAsia="Gotham-Book" w:cs="Gotham-Book"/>
        </w:rPr>
        <w:t>Saralinda</w:t>
      </w:r>
      <w:proofErr w:type="spellEnd"/>
      <w:r w:rsidR="00F70FAB" w:rsidRPr="00CF578B"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introduce the beginning of the story </w:t>
      </w:r>
      <w:r w:rsidR="00F70FAB" w:rsidRPr="00CF578B">
        <w:rPr>
          <w:rFonts w:ascii="Gotham-Book" w:eastAsia="Gotham-Book" w:cs="Gotham-Book"/>
        </w:rPr>
        <w:t>and how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the suspenseful plot comes to an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end</w:t>
      </w:r>
      <w:r w:rsidR="00F70FAB" w:rsidRPr="00CF578B">
        <w:rPr>
          <w:rFonts w:ascii="Gotham-Book" w:eastAsia="Gotham-Book" w:cs="Gotham-Book"/>
        </w:rPr>
        <w:t xml:space="preserve">. </w:t>
      </w:r>
    </w:p>
    <w:p w:rsidR="00F70FAB" w:rsidRPr="00CF578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</w:p>
    <w:p w:rsidR="00F70FAB" w:rsidRPr="00CF578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CF578B">
        <w:rPr>
          <w:rFonts w:ascii="Gotham-Book" w:eastAsia="Gotham-Book" w:cs="Gotham-Book"/>
        </w:rPr>
        <w:t>Informational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#1 </w:t>
      </w:r>
      <w:r w:rsidR="00F70FAB" w:rsidRPr="00CF578B">
        <w:rPr>
          <w:rFonts w:ascii="Gotham-Book" w:eastAsia="Gotham-Book" w:cs="Gotham-Book"/>
        </w:rPr>
        <w:t xml:space="preserve">Students read </w:t>
      </w:r>
      <w:proofErr w:type="spellStart"/>
      <w:r w:rsidR="00F70FAB" w:rsidRPr="00CF578B">
        <w:rPr>
          <w:rFonts w:ascii="Gotham-Book" w:eastAsia="Gotham-Book" w:cs="Gotham-Book"/>
        </w:rPr>
        <w:t>Aliki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>s</w:t>
      </w:r>
      <w:proofErr w:type="spellEnd"/>
      <w:r w:rsidR="00F70FAB" w:rsidRPr="00CF578B">
        <w:rPr>
          <w:rFonts w:ascii="Gotham-Book" w:eastAsia="Gotham-Book" w:cs="Gotham-Book"/>
        </w:rPr>
        <w:t xml:space="preserve"> description of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A Medieval Feast </w:t>
      </w:r>
      <w:r w:rsidR="00F70FAB" w:rsidRPr="00CF578B">
        <w:rPr>
          <w:rFonts w:ascii="Gotham-Book" w:eastAsia="Gotham-Book" w:cs="Gotham-Book"/>
        </w:rPr>
        <w:t xml:space="preserve">and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demonstrate </w:t>
      </w:r>
      <w:r w:rsidR="00F70FAB" w:rsidRPr="00CF578B">
        <w:rPr>
          <w:rFonts w:ascii="Gotham-Book" w:eastAsia="Gotham-Book" w:cs="Gotham-Book"/>
        </w:rPr>
        <w:t xml:space="preserve">their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understanding </w:t>
      </w:r>
      <w:r w:rsidR="00F70FAB" w:rsidRPr="00CF578B">
        <w:rPr>
          <w:rFonts w:ascii="Gotham-Book" w:eastAsia="Gotham-Book" w:cs="Gotham-Book"/>
        </w:rPr>
        <w:t>of all that goes into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such an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event </w:t>
      </w:r>
      <w:r w:rsidR="00F70FAB" w:rsidRPr="00CF578B">
        <w:rPr>
          <w:rFonts w:ascii="Gotham-Book" w:eastAsia="Gotham-Book" w:cs="Gotham-Book"/>
        </w:rPr>
        <w:t xml:space="preserve">by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asking questions </w:t>
      </w:r>
      <w:r w:rsidR="00F70FAB" w:rsidRPr="00CF578B">
        <w:rPr>
          <w:rFonts w:ascii="Gotham-Book" w:eastAsia="Gotham-Book" w:cs="Gotham-Book"/>
        </w:rPr>
        <w:t xml:space="preserve">pertaining to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who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what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where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when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why</w:t>
      </w:r>
      <w:r w:rsidR="00F70FAB" w:rsidRPr="00CF578B">
        <w:rPr>
          <w:rFonts w:ascii="Gotham-Book" w:eastAsia="Gotham-Book" w:cs="Gotham-Book"/>
        </w:rPr>
        <w:t xml:space="preserve">, and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how </w:t>
      </w:r>
      <w:r w:rsidR="00F70FAB" w:rsidRPr="00CF578B">
        <w:rPr>
          <w:rFonts w:ascii="Gotham-Book" w:eastAsia="Gotham-Book" w:cs="Gotham-Book"/>
        </w:rPr>
        <w:t>such a meal happens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and by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answering using key details</w:t>
      </w:r>
      <w:r>
        <w:rPr>
          <w:rFonts w:ascii="Gotham-Book" w:eastAsia="Gotham-Book" w:cs="Gotham-Book"/>
        </w:rPr>
        <w:t xml:space="preserve">. 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#4 </w:t>
      </w:r>
      <w:r w:rsidR="00F70FAB" w:rsidRPr="00CF578B">
        <w:rPr>
          <w:rFonts w:ascii="Gotham-Book" w:eastAsia="Gotham-Book" w:cs="Gotham-Book"/>
        </w:rPr>
        <w:t xml:space="preserve">Students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determine the meanings of words and phrases </w:t>
      </w:r>
      <w:r w:rsidR="00F70FAB" w:rsidRPr="00CF578B">
        <w:rPr>
          <w:rFonts w:ascii="Gotham-Book" w:eastAsia="Gotham-Book" w:cs="Gotham-Book"/>
        </w:rPr>
        <w:t>encountered in Sarah L. Thomson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Where Do Polar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Bears Live</w:t>
      </w:r>
      <w:proofErr w:type="gramStart"/>
      <w:r w:rsidR="00F70FAB" w:rsidRPr="00CF578B">
        <w:rPr>
          <w:rFonts w:ascii="Gotham-BookItalic" w:eastAsia="Gotham-Book" w:hAnsi="Gotham-BookItalic" w:cs="Gotham-BookItalic"/>
          <w:i/>
          <w:iCs/>
        </w:rPr>
        <w:t>?</w:t>
      </w:r>
      <w:r w:rsidR="00F70FAB" w:rsidRPr="00CF578B">
        <w:rPr>
          <w:rFonts w:ascii="Gotham-Book" w:eastAsia="Gotham-Book" w:cs="Gotham-Book"/>
        </w:rPr>
        <w:t>,</w:t>
      </w:r>
      <w:proofErr w:type="gramEnd"/>
      <w:r w:rsidR="00F70FAB" w:rsidRPr="00CF578B">
        <w:rPr>
          <w:rFonts w:ascii="Gotham-Book" w:eastAsia="Gotham-Book" w:cs="Gotham-Book"/>
        </w:rPr>
        <w:t xml:space="preserve"> such as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cub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den</w:t>
      </w:r>
      <w:r w:rsidR="00F70FAB" w:rsidRPr="00CF578B">
        <w:rPr>
          <w:rFonts w:ascii="Gotham-Book" w:eastAsia="Gotham-Book" w:cs="Gotham-Book"/>
        </w:rPr>
        <w:t xml:space="preserve">, </w:t>
      </w:r>
      <w:r w:rsidR="00E357BC" w:rsidRPr="00CF578B">
        <w:rPr>
          <w:rFonts w:ascii="Gotham-Book" w:eastAsia="Gotham-Book" w:cs="Gotham-Book"/>
        </w:rPr>
        <w:t>blubber</w:t>
      </w:r>
      <w:r w:rsidR="00F70FAB" w:rsidRPr="00CF578B">
        <w:rPr>
          <w:rFonts w:ascii="Gotham-Book" w:eastAsia="Gotham-Book" w:cs="Gotham-Book"/>
        </w:rPr>
        <w:t xml:space="preserve">, and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the Arctic</w:t>
      </w:r>
      <w:r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#6 </w:t>
      </w:r>
      <w:r w:rsidR="00E357BC" w:rsidRPr="00CF578B">
        <w:rPr>
          <w:rFonts w:ascii="Gotham-Book" w:eastAsia="Gotham-Book" w:cs="Gotham-Book"/>
        </w:rPr>
        <w:t>Students read Selby Beeler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Throw Your Tooth on the Roof: Tooth Traditions </w:t>
      </w:r>
      <w:proofErr w:type="gramStart"/>
      <w:r w:rsidR="00E357BC" w:rsidRPr="00CF578B">
        <w:rPr>
          <w:rFonts w:ascii="Gotham-BookItalic" w:eastAsia="Gotham-Book" w:hAnsi="Gotham-BookItalic" w:cs="Gotham-BookItalic"/>
          <w:i/>
          <w:iCs/>
        </w:rPr>
        <w:t>Around</w:t>
      </w:r>
      <w:proofErr w:type="gramEnd"/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 the World </w:t>
      </w:r>
      <w:r w:rsidR="00E357BC" w:rsidRPr="00CF578B">
        <w:rPr>
          <w:rFonts w:ascii="Gotham-Book" w:eastAsia="Gotham-Book" w:cs="Gotham-Book"/>
        </w:rPr>
        <w:t xml:space="preserve">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identify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what </w:t>
      </w:r>
      <w:r w:rsidR="00E357BC" w:rsidRPr="00CF578B">
        <w:rPr>
          <w:rFonts w:ascii="Gotham-Book" w:eastAsia="Gotham-Book" w:cs="Gotham-Book"/>
        </w:rPr>
        <w:t xml:space="preserve">Beeler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wants to answer </w:t>
      </w:r>
      <w:r w:rsidR="00E357BC" w:rsidRPr="00CF578B">
        <w:rPr>
          <w:rFonts w:ascii="Gotham-Book" w:eastAsia="Gotham-Book" w:cs="Gotham-Book"/>
        </w:rPr>
        <w:t xml:space="preserve">as well as explain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main purpose of the text</w:t>
      </w:r>
      <w:r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#7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how </w:t>
      </w:r>
      <w:r w:rsidR="00E357BC" w:rsidRPr="00CF578B">
        <w:rPr>
          <w:rFonts w:ascii="Gotham-Book" w:eastAsia="Gotham-Book" w:cs="Gotham-Book"/>
        </w:rPr>
        <w:t xml:space="preserve">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specific image </w:t>
      </w:r>
      <w:r w:rsidR="00E357BC" w:rsidRPr="00CF578B">
        <w:rPr>
          <w:rFonts w:ascii="Gotham-Book" w:eastAsia="Gotham-Book" w:cs="Gotham-Book"/>
        </w:rPr>
        <w:t xml:space="preserve">of a soap bubble 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other </w:t>
      </w:r>
      <w:r w:rsidR="00E357BC" w:rsidRPr="00CF578B">
        <w:rPr>
          <w:rFonts w:ascii="Gotham-Book" w:eastAsia="Gotham-Book" w:cs="Gotham-Book"/>
        </w:rPr>
        <w:t xml:space="preserve">accompanying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illustrations </w:t>
      </w:r>
      <w:r w:rsidR="00E357BC" w:rsidRPr="00CF578B">
        <w:rPr>
          <w:rFonts w:ascii="Gotham-Book" w:eastAsia="Gotham-Book" w:cs="Gotham-Book"/>
        </w:rPr>
        <w:t>in Walter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>Wick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 Drop of Water: A Book of Science and Wonder contribute to and clarify </w:t>
      </w:r>
      <w:r w:rsidR="00E357BC" w:rsidRPr="00CF578B">
        <w:rPr>
          <w:rFonts w:ascii="Gotham-Book" w:eastAsia="Gotham-Book" w:cs="Gotham-Book"/>
        </w:rPr>
        <w:t>their understanding of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bubbles and water.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#8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describe the reasons </w:t>
      </w:r>
      <w:r w:rsidR="00E357BC" w:rsidRPr="00CF578B">
        <w:rPr>
          <w:rFonts w:ascii="Gotham-Book" w:eastAsia="Gotham-Book" w:cs="Gotham-Book"/>
        </w:rPr>
        <w:t>behind Joyce Milton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statement that bats are nocturnal in her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Bats: Creatures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of the Night </w:t>
      </w:r>
      <w:r w:rsidR="00E357BC" w:rsidRPr="00CF578B">
        <w:rPr>
          <w:rFonts w:ascii="Gotham-Book" w:eastAsia="Gotham-Book" w:cs="Gotham-Book"/>
        </w:rPr>
        <w:t xml:space="preserve">and how she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supports the points </w:t>
      </w:r>
      <w:r w:rsidR="00E357BC" w:rsidRPr="00CF578B">
        <w:rPr>
          <w:rFonts w:ascii="Gotham-Book" w:eastAsia="Gotham-Book" w:cs="Gotham-Book"/>
        </w:rPr>
        <w:t xml:space="preserve">she is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making in the text</w:t>
      </w:r>
      <w:r>
        <w:rPr>
          <w:rFonts w:ascii="Gotham-Book" w:eastAsia="Gotham-Book" w:cs="Gotham-Book"/>
        </w:rPr>
        <w:t xml:space="preserve">. </w:t>
      </w: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sz w:val="16"/>
          <w:szCs w:val="16"/>
        </w:rPr>
      </w:pPr>
    </w:p>
    <w:p w:rsidR="00F70FA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sz w:val="16"/>
          <w:szCs w:val="16"/>
        </w:rPr>
      </w:pPr>
    </w:p>
    <w:p w:rsidR="00F70FA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sz w:val="16"/>
          <w:szCs w:val="16"/>
        </w:rPr>
      </w:pPr>
    </w:p>
    <w:p w:rsidR="00F70FAB" w:rsidRDefault="00F70FAB">
      <w:pPr>
        <w:rPr>
          <w:rFonts w:ascii="Gotham-Book" w:eastAsia="Gotham-Book" w:cs="Gotham-Book"/>
          <w:sz w:val="16"/>
          <w:szCs w:val="16"/>
        </w:rPr>
      </w:pPr>
      <w:r>
        <w:rPr>
          <w:rFonts w:ascii="Gotham-Book" w:eastAsia="Gotham-Book" w:cs="Gotham-Book"/>
          <w:sz w:val="16"/>
          <w:szCs w:val="16"/>
        </w:rPr>
        <w:br w:type="page"/>
      </w:r>
    </w:p>
    <w:p w:rsidR="00F70FAB" w:rsidRDefault="00F70FAB" w:rsidP="00F70FAB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Grade 3</w:t>
      </w:r>
    </w:p>
    <w:p w:rsidR="00F70FAB" w:rsidRPr="00CF578B" w:rsidRDefault="00F70FA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 w:rsidRPr="00CF578B">
        <w:rPr>
          <w:rFonts w:ascii="Gotham-Book" w:eastAsia="Gotham-Book" w:cs="Gotham-Book"/>
        </w:rPr>
        <w:t>Literary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#1 </w:t>
      </w:r>
      <w:proofErr w:type="gramStart"/>
      <w:r w:rsidR="00F70FAB" w:rsidRPr="00CF578B">
        <w:rPr>
          <w:rFonts w:ascii="Gotham-Book" w:eastAsia="Gotham-Book" w:cs="Gotham-Book"/>
        </w:rPr>
        <w:t>Students</w:t>
      </w:r>
      <w:proofErr w:type="gramEnd"/>
      <w:r w:rsidR="00F70FAB" w:rsidRPr="00CF578B"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ask and answer questions </w:t>
      </w:r>
      <w:r w:rsidR="00F70FAB" w:rsidRPr="00CF578B">
        <w:rPr>
          <w:rFonts w:ascii="Gotham-Book" w:eastAsia="Gotham-Book" w:cs="Gotham-Book"/>
        </w:rPr>
        <w:t xml:space="preserve">regarding the plot of Patricia </w:t>
      </w:r>
      <w:proofErr w:type="spellStart"/>
      <w:r w:rsidR="00F70FAB" w:rsidRPr="00CF578B">
        <w:rPr>
          <w:rFonts w:ascii="Gotham-Book" w:eastAsia="Gotham-Book" w:cs="Gotham-Book"/>
        </w:rPr>
        <w:t>MacLachlan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>s</w:t>
      </w:r>
      <w:proofErr w:type="spellEnd"/>
      <w:r w:rsidR="00F70FAB" w:rsidRPr="00CF578B"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Sarah, Plain and Tall</w:t>
      </w:r>
      <w:r w:rsidR="00F70FAB" w:rsidRPr="00CF578B">
        <w:rPr>
          <w:rFonts w:ascii="Gotham-Book" w:eastAsia="Gotham-Book" w:cs="Gotham-Book"/>
        </w:rPr>
        <w:t xml:space="preserve">,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explicitly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referring to the book </w:t>
      </w:r>
      <w:r w:rsidR="00F70FAB" w:rsidRPr="00CF578B">
        <w:rPr>
          <w:rFonts w:ascii="Gotham-Book" w:eastAsia="Gotham-Book" w:cs="Gotham-Book"/>
        </w:rPr>
        <w:t xml:space="preserve">to form the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basis for their </w:t>
      </w:r>
      <w:r w:rsidR="00F70FAB" w:rsidRPr="00CF578B">
        <w:rPr>
          <w:rFonts w:ascii="Gotham-Book" w:eastAsia="Gotham-Book" w:cs="Gotham-Book"/>
        </w:rPr>
        <w:t xml:space="preserve">answers. 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#4 </w:t>
      </w:r>
      <w:r w:rsidR="00F70FAB" w:rsidRPr="00CF578B">
        <w:rPr>
          <w:rFonts w:ascii="Gotham-Book" w:eastAsia="Gotham-Book" w:cs="Gotham-Book"/>
        </w:rPr>
        <w:t>Students read Paul Fleischman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poem </w:t>
      </w:r>
      <w:r w:rsidR="00F70FAB" w:rsidRPr="00CF578B">
        <w:rPr>
          <w:rFonts w:ascii="Gotham-Book" w:eastAsia="Gotham-Book" w:cs="Gotham-Book" w:hint="eastAsia"/>
        </w:rPr>
        <w:t>“</w:t>
      </w:r>
      <w:r w:rsidR="00F70FAB" w:rsidRPr="00CF578B">
        <w:rPr>
          <w:rFonts w:ascii="Gotham-Book" w:eastAsia="Gotham-Book" w:cs="Gotham-Book"/>
        </w:rPr>
        <w:t>Fireflies,</w:t>
      </w:r>
      <w:r w:rsidR="00F70FAB" w:rsidRPr="00CF578B">
        <w:rPr>
          <w:rFonts w:ascii="Gotham-Book" w:eastAsia="Gotham-Book" w:cs="Gotham-Book" w:hint="eastAsia"/>
        </w:rPr>
        <w:t>”</w:t>
      </w:r>
      <w:r w:rsidR="00F70FAB" w:rsidRPr="00CF578B">
        <w:rPr>
          <w:rFonts w:ascii="Gotham-Book" w:eastAsia="Gotham-Book" w:cs="Gotham-Book"/>
        </w:rPr>
        <w:t xml:space="preserve"> determining the meaning of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words and phrases in </w:t>
      </w:r>
      <w:r w:rsidR="00F70FAB" w:rsidRPr="00CF578B">
        <w:rPr>
          <w:rFonts w:ascii="Gotham-Book" w:eastAsia="Gotham-Book" w:cs="Gotham-Book"/>
        </w:rPr>
        <w:t>the poem,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particularly focusing on identifying his use of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nonliteral language </w:t>
      </w:r>
      <w:r w:rsidR="00F70FAB" w:rsidRPr="00CF578B">
        <w:rPr>
          <w:rFonts w:ascii="Gotham-Book" w:eastAsia="Gotham-Book" w:cs="Gotham-Book"/>
        </w:rPr>
        <w:t xml:space="preserve">(e.g., </w:t>
      </w:r>
      <w:r w:rsidR="00F70FAB" w:rsidRPr="00CF578B">
        <w:rPr>
          <w:rFonts w:ascii="Gotham-Book" w:eastAsia="Gotham-Book" w:cs="Gotham-Book" w:hint="eastAsia"/>
        </w:rPr>
        <w:t>“</w:t>
      </w:r>
      <w:r w:rsidR="00F70FAB" w:rsidRPr="00CF578B">
        <w:rPr>
          <w:rFonts w:ascii="Gotham-Book" w:eastAsia="Gotham-Book" w:cs="Gotham-Book"/>
        </w:rPr>
        <w:t>light is the ink we use</w:t>
      </w:r>
      <w:r w:rsidR="00F70FAB" w:rsidRPr="00CF578B">
        <w:rPr>
          <w:rFonts w:ascii="Gotham-Book" w:eastAsia="Gotham-Book" w:cs="Gotham-Book" w:hint="eastAsia"/>
        </w:rPr>
        <w:t>”</w:t>
      </w:r>
      <w:r w:rsidR="00F70FAB" w:rsidRPr="00CF578B">
        <w:rPr>
          <w:rFonts w:ascii="Gotham-Book" w:eastAsia="Gotham-Book" w:cs="Gotham-Book"/>
        </w:rPr>
        <w:t>) and talking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>about h</w:t>
      </w:r>
      <w:r>
        <w:rPr>
          <w:rFonts w:ascii="Gotham-Book" w:eastAsia="Gotham-Book" w:cs="Gotham-Book"/>
        </w:rPr>
        <w:t>ow it suggests meaning.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#6 </w:t>
      </w:r>
      <w:proofErr w:type="gramStart"/>
      <w:r w:rsidR="00F70FAB" w:rsidRPr="00CF578B">
        <w:rPr>
          <w:rFonts w:ascii="Gotham-Book" w:eastAsia="Gotham-Book" w:cs="Gotham-Book"/>
        </w:rPr>
        <w:t>When</w:t>
      </w:r>
      <w:proofErr w:type="gramEnd"/>
      <w:r w:rsidR="00F70FAB" w:rsidRPr="00CF578B">
        <w:rPr>
          <w:rFonts w:ascii="Gotham-Book" w:eastAsia="Gotham-Book" w:cs="Gotham-Book"/>
        </w:rPr>
        <w:t xml:space="preserve"> discussing E. B. White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book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Charlotte’s Web</w:t>
      </w:r>
      <w:r w:rsidR="00F70FAB" w:rsidRPr="00CF578B">
        <w:rPr>
          <w:rFonts w:ascii="Gotham-Book" w:eastAsia="Gotham-Book" w:cs="Gotham-Book"/>
        </w:rPr>
        <w:t xml:space="preserve">, students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distinguish their own point of view </w:t>
      </w:r>
      <w:r w:rsidR="00F70FAB" w:rsidRPr="00CF578B">
        <w:rPr>
          <w:rFonts w:ascii="Gotham-Book" w:eastAsia="Gotham-Book" w:cs="Gotham-Book"/>
        </w:rPr>
        <w:t>regarding</w:t>
      </w:r>
      <w:r>
        <w:rPr>
          <w:rFonts w:ascii="Gotham-Book" w:eastAsia="Gotham-Book" w:cs="Gotham-Book"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Wilbur the Pig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from </w:t>
      </w:r>
      <w:r w:rsidR="00F70FAB" w:rsidRPr="00CF578B">
        <w:rPr>
          <w:rFonts w:ascii="Gotham-Book" w:eastAsia="Gotham-Book" w:cs="Gotham-Book"/>
        </w:rPr>
        <w:t xml:space="preserve">that of Fern Arable as well as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from </w:t>
      </w:r>
      <w:r w:rsidR="00F70FAB" w:rsidRPr="00CF578B">
        <w:rPr>
          <w:rFonts w:ascii="Gotham-Book" w:eastAsia="Gotham-Book" w:cs="Gotham-Book"/>
        </w:rPr>
        <w:t xml:space="preserve">that of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>the narrator</w:t>
      </w:r>
      <w:r>
        <w:rPr>
          <w:rFonts w:ascii="Gotham-Book" w:eastAsia="Gotham-Book" w:cs="Gotham-Book"/>
        </w:rPr>
        <w:t xml:space="preserve">. </w:t>
      </w:r>
    </w:p>
    <w:p w:rsidR="00F70FAB" w:rsidRPr="00CF578B" w:rsidRDefault="00CF578B" w:rsidP="00F70FAB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#7 </w:t>
      </w:r>
      <w:r w:rsidR="00F70FAB" w:rsidRPr="00CF578B">
        <w:rPr>
          <w:rFonts w:ascii="Gotham-Book" w:eastAsia="Gotham-Book" w:cs="Gotham-Book"/>
        </w:rPr>
        <w:t xml:space="preserve">Students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explain </w:t>
      </w:r>
      <w:r w:rsidR="00F70FAB" w:rsidRPr="00CF578B">
        <w:rPr>
          <w:rFonts w:ascii="Gotham-Book" w:eastAsia="Gotham-Book" w:cs="Gotham-Book"/>
        </w:rPr>
        <w:t>how Mark Teague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 xml:space="preserve">s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illustrations </w:t>
      </w:r>
      <w:r w:rsidR="00F70FAB" w:rsidRPr="00CF578B">
        <w:rPr>
          <w:rFonts w:ascii="Gotham-Book" w:eastAsia="Gotham-Book" w:cs="Gotham-Book"/>
        </w:rPr>
        <w:t xml:space="preserve">contribute to what is conveyed in Cynthia </w:t>
      </w:r>
      <w:proofErr w:type="spellStart"/>
      <w:r w:rsidR="00F70FAB" w:rsidRPr="00CF578B">
        <w:rPr>
          <w:rFonts w:ascii="Gotham-Book" w:eastAsia="Gotham-Book" w:cs="Gotham-Book"/>
        </w:rPr>
        <w:t>Rylant</w:t>
      </w:r>
      <w:r w:rsidR="00F70FAB" w:rsidRPr="00CF578B">
        <w:rPr>
          <w:rFonts w:ascii="Gotham-Book" w:eastAsia="Gotham-Book" w:cs="Gotham-Book" w:hint="eastAsia"/>
        </w:rPr>
        <w:t>’</w:t>
      </w:r>
      <w:r w:rsidR="00F70FAB" w:rsidRPr="00CF578B">
        <w:rPr>
          <w:rFonts w:ascii="Gotham-Book" w:eastAsia="Gotham-Book" w:cs="Gotham-Book"/>
        </w:rPr>
        <w:t>s</w:t>
      </w:r>
      <w:proofErr w:type="spellEnd"/>
      <w:r w:rsidR="00F70FAB" w:rsidRPr="00CF578B">
        <w:rPr>
          <w:rFonts w:ascii="Gotham-Book" w:eastAsia="Gotham-Book" w:cs="Gotham-Book"/>
        </w:rPr>
        <w:t xml:space="preserve"> </w:t>
      </w:r>
      <w:proofErr w:type="spellStart"/>
      <w:r w:rsidR="00F70FAB" w:rsidRPr="00CF578B">
        <w:rPr>
          <w:rFonts w:ascii="Gotham-BookItalic" w:eastAsia="Gotham-Book" w:hAnsi="Gotham-BookItalic" w:cs="Gotham-BookItalic"/>
          <w:i/>
          <w:iCs/>
        </w:rPr>
        <w:t>Poppleton</w:t>
      </w:r>
      <w:proofErr w:type="spellEnd"/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in </w:t>
      </w:r>
      <w:proofErr w:type="gramStart"/>
      <w:r w:rsidR="00F70FAB" w:rsidRPr="00CF578B">
        <w:rPr>
          <w:rFonts w:ascii="Gotham-BookItalic" w:eastAsia="Gotham-Book" w:hAnsi="Gotham-BookItalic" w:cs="Gotham-BookItalic"/>
          <w:i/>
          <w:iCs/>
        </w:rPr>
        <w:t>Winter</w:t>
      </w:r>
      <w:proofErr w:type="gramEnd"/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 </w:t>
      </w:r>
      <w:r w:rsidR="00F70FAB" w:rsidRPr="00CF578B">
        <w:rPr>
          <w:rFonts w:ascii="Gotham-Book" w:eastAsia="Gotham-Book" w:cs="Gotham-Book"/>
        </w:rPr>
        <w:t xml:space="preserve">to </w:t>
      </w:r>
      <w:r w:rsidR="00F70FAB" w:rsidRPr="00CF578B">
        <w:rPr>
          <w:rFonts w:ascii="Gotham-BookItalic" w:eastAsia="Gotham-Book" w:hAnsi="Gotham-BookItalic" w:cs="Gotham-BookItalic"/>
          <w:i/>
          <w:iCs/>
        </w:rPr>
        <w:t xml:space="preserve">create the mood and emphasize aspects of characters and setting </w:t>
      </w:r>
      <w:r>
        <w:rPr>
          <w:rFonts w:ascii="Gotham-Book" w:eastAsia="Gotham-Book" w:cs="Gotham-Book"/>
        </w:rPr>
        <w:t>in the story.</w:t>
      </w:r>
    </w:p>
    <w:p w:rsidR="00E357BC" w:rsidRPr="00CF578B" w:rsidRDefault="00E357BC" w:rsidP="00F70FA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357BC" w:rsidRPr="00CF578B" w:rsidRDefault="00E357BC" w:rsidP="00F70FA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F578B">
        <w:rPr>
          <w:u w:val="single"/>
        </w:rPr>
        <w:t>Informational</w:t>
      </w:r>
    </w:p>
    <w:p w:rsidR="00E357BC" w:rsidRPr="00CF578B" w:rsidRDefault="00E357BC" w:rsidP="00F70FA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how the main idea </w:t>
      </w:r>
      <w:r w:rsidR="00E357BC" w:rsidRPr="00CF578B">
        <w:rPr>
          <w:rFonts w:ascii="Gotham-Book" w:eastAsia="Gotham-Book" w:cs="Gotham-Book"/>
        </w:rPr>
        <w:t xml:space="preserve">that Lincoln had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many faces</w:t>
      </w:r>
      <w:r w:rsidR="00E357BC" w:rsidRPr="00CF578B">
        <w:rPr>
          <w:rFonts w:ascii="Gotham-Book" w:eastAsia="Gotham-Book" w:cs="Gotham-Book" w:hint="eastAsia"/>
        </w:rPr>
        <w:t>”</w:t>
      </w:r>
      <w:r w:rsidR="00E357BC" w:rsidRPr="00CF578B">
        <w:rPr>
          <w:rFonts w:ascii="Gotham-Book" w:eastAsia="Gotham-Book" w:cs="Gotham-Book"/>
        </w:rPr>
        <w:t xml:space="preserve"> in Russell Freedman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Lincoln: A </w:t>
      </w:r>
      <w:proofErr w:type="spellStart"/>
      <w:r w:rsidR="00E357BC" w:rsidRPr="00CF578B">
        <w:rPr>
          <w:rFonts w:ascii="Gotham-BookItalic" w:eastAsia="Gotham-Book" w:hAnsi="Gotham-BookItalic" w:cs="Gotham-BookItalic"/>
          <w:i/>
          <w:iCs/>
        </w:rPr>
        <w:t>Photobiography</w:t>
      </w:r>
      <w:proofErr w:type="spellEnd"/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is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supported by key details </w:t>
      </w:r>
      <w:r>
        <w:rPr>
          <w:rFonts w:ascii="Gotham-Book" w:eastAsia="Gotham-Book" w:cs="Gotham-Book"/>
        </w:rPr>
        <w:t xml:space="preserve">in the text.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Italic" w:eastAsia="Gotham-Book" w:hAnsi="Gotham-BookItalic" w:cs="Gotham-BookItalic"/>
          <w:i/>
          <w:iCs/>
        </w:rPr>
      </w:pPr>
      <w:r>
        <w:rPr>
          <w:rFonts w:ascii="Gotham-Book" w:eastAsia="Gotham-Book" w:cs="Gotham-Book"/>
        </w:rPr>
        <w:t xml:space="preserve">#3 </w:t>
      </w:r>
      <w:r w:rsidR="00E357BC" w:rsidRPr="00CF578B">
        <w:rPr>
          <w:rFonts w:ascii="Gotham-Book" w:eastAsia="Gotham-Book" w:cs="Gotham-Book"/>
        </w:rPr>
        <w:t xml:space="preserve">Students read Robert </w:t>
      </w:r>
      <w:proofErr w:type="spellStart"/>
      <w:r w:rsidR="00E357BC" w:rsidRPr="00CF578B">
        <w:rPr>
          <w:rFonts w:ascii="Gotham-Book" w:eastAsia="Gotham-Book" w:cs="Gotham-Book"/>
        </w:rPr>
        <w:t>Coles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>s</w:t>
      </w:r>
      <w:proofErr w:type="spellEnd"/>
      <w:r w:rsidR="00E357BC" w:rsidRPr="00CF578B">
        <w:rPr>
          <w:rFonts w:ascii="Gotham-Book" w:eastAsia="Gotham-Book" w:cs="Gotham-Book"/>
        </w:rPr>
        <w:t xml:space="preserve"> retelling of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 series of historical events </w:t>
      </w:r>
      <w:r w:rsidR="00E357BC" w:rsidRPr="00CF578B">
        <w:rPr>
          <w:rFonts w:ascii="Gotham-Book" w:eastAsia="Gotham-Book" w:cs="Gotham-Book"/>
        </w:rPr>
        <w:t xml:space="preserve">in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The Story of Ruby Bridges</w:t>
      </w:r>
      <w:r w:rsidR="00E357BC" w:rsidRPr="00CF578B">
        <w:rPr>
          <w:rFonts w:ascii="Gotham-Book" w:eastAsia="Gotham-Book" w:cs="Gotham-Book"/>
        </w:rPr>
        <w:t xml:space="preserve">.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Using </w:t>
      </w:r>
      <w:r w:rsidR="00E357BC" w:rsidRPr="00CF578B">
        <w:rPr>
          <w:rFonts w:ascii="Gotham-Book" w:eastAsia="Gotham-Book" w:cs="Gotham-Book"/>
        </w:rPr>
        <w:t>their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knowledge of how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cause and effect </w:t>
      </w:r>
      <w:r w:rsidR="00E357BC" w:rsidRPr="00CF578B">
        <w:rPr>
          <w:rFonts w:ascii="Gotham-Book" w:eastAsia="Gotham-Book" w:cs="Gotham-Book"/>
        </w:rPr>
        <w:t xml:space="preserve">gives order to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events</w:t>
      </w:r>
      <w:r w:rsidR="00E357BC" w:rsidRPr="00CF578B">
        <w:rPr>
          <w:rFonts w:ascii="Gotham-Book" w:eastAsia="Gotham-Book" w:cs="Gotham-Book"/>
        </w:rPr>
        <w:t xml:space="preserve">, they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use </w:t>
      </w:r>
      <w:r w:rsidR="00E357BC" w:rsidRPr="00CF578B">
        <w:rPr>
          <w:rFonts w:ascii="Gotham-Book" w:eastAsia="Gotham-Book" w:cs="Gotham-Book"/>
        </w:rPr>
        <w:t xml:space="preserve">specific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language </w:t>
      </w:r>
      <w:r w:rsidR="00E357BC" w:rsidRPr="00CF578B">
        <w:rPr>
          <w:rFonts w:ascii="Gotham-Book" w:eastAsia="Gotham-Book" w:cs="Gotham-Book"/>
        </w:rPr>
        <w:t xml:space="preserve">to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describe </w:t>
      </w:r>
      <w:r w:rsidR="00E357BC" w:rsidRPr="00CF578B">
        <w:rPr>
          <w:rFonts w:ascii="Gotham-Book" w:eastAsia="Gotham-Book" w:cs="Gotham-Book"/>
        </w:rPr>
        <w:t xml:space="preserve">the </w:t>
      </w:r>
      <w:r>
        <w:rPr>
          <w:rFonts w:ascii="Gotham-BookItalic" w:eastAsia="Gotham-Book" w:hAnsi="Gotham-BookItalic" w:cs="Gotham-BookItalic"/>
          <w:i/>
          <w:iCs/>
        </w:rPr>
        <w:t xml:space="preserve">sequence </w:t>
      </w:r>
      <w:r w:rsidR="00E357BC" w:rsidRPr="00CF578B">
        <w:rPr>
          <w:rFonts w:ascii="Gotham-Book" w:eastAsia="Gotham-Book" w:cs="Gotham-Book"/>
        </w:rPr>
        <w:t>of events that leads to Ruby dese</w:t>
      </w:r>
      <w:r>
        <w:rPr>
          <w:rFonts w:ascii="Gotham-Book" w:eastAsia="Gotham-Book" w:cs="Gotham-Book"/>
        </w:rPr>
        <w:t>gregating her school.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#5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use text features</w:t>
      </w:r>
      <w:r w:rsidR="00E357BC" w:rsidRPr="00CF578B">
        <w:rPr>
          <w:rFonts w:ascii="Gotham-Book" w:eastAsia="Gotham-Book" w:cs="Gotham-Book"/>
        </w:rPr>
        <w:t xml:space="preserve">, such as the table of contents and headers, found in </w:t>
      </w:r>
      <w:proofErr w:type="spellStart"/>
      <w:r w:rsidR="00E357BC" w:rsidRPr="00CF578B">
        <w:rPr>
          <w:rFonts w:ascii="Gotham-Book" w:eastAsia="Gotham-Book" w:cs="Gotham-Book"/>
        </w:rPr>
        <w:t>Aliki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>s</w:t>
      </w:r>
      <w:proofErr w:type="spellEnd"/>
      <w:r w:rsidR="00E357BC" w:rsidRPr="00CF578B">
        <w:rPr>
          <w:rFonts w:ascii="Gotham-Book" w:eastAsia="Gotham-Book" w:cs="Gotham-Book"/>
        </w:rPr>
        <w:t xml:space="preserve"> text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Ah, Music! </w:t>
      </w:r>
      <w:proofErr w:type="gramStart"/>
      <w:r w:rsidR="00E357BC" w:rsidRPr="00CF578B">
        <w:rPr>
          <w:rFonts w:ascii="Gotham-Book" w:eastAsia="Gotham-Book" w:cs="Gotham-Book"/>
        </w:rPr>
        <w:t>to</w:t>
      </w:r>
      <w:proofErr w:type="gramEnd"/>
      <w:r w:rsidR="00E357BC" w:rsidRPr="00CF578B">
        <w:rPr>
          <w:rFonts w:ascii="Gotham-Book" w:eastAsia="Gotham-Book" w:cs="Gotham-Book"/>
        </w:rPr>
        <w:t xml:space="preserve"> identify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relevant sections 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locate information relevant to a given topic </w:t>
      </w:r>
      <w:r w:rsidR="00E357BC" w:rsidRPr="00CF578B">
        <w:rPr>
          <w:rFonts w:ascii="Gotham-Book" w:eastAsia="Gotham-Book" w:cs="Gotham-Book"/>
        </w:rPr>
        <w:t xml:space="preserve">(e.g., rhythm, instruments, harmony)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quickly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and efficiently</w:t>
      </w:r>
      <w:r>
        <w:rPr>
          <w:rFonts w:ascii="Gotham-Book" w:eastAsia="Gotham-Book" w:cs="Gotham-Book"/>
        </w:rPr>
        <w:t xml:space="preserve">. </w:t>
      </w:r>
    </w:p>
    <w:p w:rsidR="00E357BC" w:rsidRDefault="00E357BC">
      <w:pPr>
        <w:rPr>
          <w:rFonts w:ascii="Gotham-Book" w:eastAsia="Gotham-Book" w:cs="Gotham-Book"/>
          <w:sz w:val="16"/>
          <w:szCs w:val="16"/>
        </w:rPr>
      </w:pPr>
      <w:r>
        <w:rPr>
          <w:rFonts w:ascii="Gotham-Book" w:eastAsia="Gotham-Book" w:cs="Gotham-Book"/>
          <w:sz w:val="16"/>
          <w:szCs w:val="16"/>
        </w:rPr>
        <w:br w:type="page"/>
      </w: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Grade 4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  <w:r w:rsidRPr="00CF578B">
        <w:t>Literary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#1 </w:t>
      </w:r>
      <w:proofErr w:type="gramStart"/>
      <w:r w:rsidR="00E357BC" w:rsidRPr="00CF578B">
        <w:rPr>
          <w:rFonts w:ascii="Gotham-Book" w:eastAsia="Gotham-Book" w:cs="Gotham-Book"/>
        </w:rPr>
        <w:t>Students</w:t>
      </w:r>
      <w:proofErr w:type="gramEnd"/>
      <w:r w:rsidR="00E357BC" w:rsidRPr="00CF578B"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</w:t>
      </w:r>
      <w:r w:rsidR="00E357BC" w:rsidRPr="00CF578B">
        <w:rPr>
          <w:rFonts w:ascii="Gotham-Book" w:eastAsia="Gotham-Book" w:cs="Gotham-Book"/>
        </w:rPr>
        <w:t xml:space="preserve">the selfish behavior by Mary and make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inferences </w:t>
      </w:r>
      <w:r w:rsidR="00E357BC" w:rsidRPr="00CF578B">
        <w:rPr>
          <w:rFonts w:ascii="Gotham-Book" w:eastAsia="Gotham-Book" w:cs="Gotham-Book"/>
        </w:rPr>
        <w:t>regarding the impact of the cholera outbreak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>in Frances Hodgson Burnett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The Secret Garden </w:t>
      </w:r>
      <w:r w:rsidR="00E357BC" w:rsidRPr="00CF578B">
        <w:rPr>
          <w:rFonts w:ascii="Gotham-Book" w:eastAsia="Gotham-Book" w:cs="Gotham-Book"/>
        </w:rPr>
        <w:t xml:space="preserve">by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explicitly referring to details and examples from the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text</w:t>
      </w:r>
      <w:r w:rsidR="00E357BC" w:rsidRPr="00CF578B"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#3 </w:t>
      </w:r>
      <w:r w:rsidR="00E357BC" w:rsidRPr="00CF578B">
        <w:rPr>
          <w:rFonts w:ascii="Gotham-Book" w:eastAsia="Gotham-Book" w:cs="Gotham-Book"/>
        </w:rPr>
        <w:t>Students read Natalie Babbitt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Tuck Everlasting </w:t>
      </w:r>
      <w:r w:rsidR="00E357BC" w:rsidRPr="00CF578B">
        <w:rPr>
          <w:rFonts w:ascii="Gotham-Book" w:eastAsia="Gotham-Book" w:cs="Gotham-Book"/>
        </w:rPr>
        <w:t xml:space="preserve">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describe in depth </w:t>
      </w:r>
      <w:r w:rsidR="00E357BC" w:rsidRPr="00CF578B">
        <w:rPr>
          <w:rFonts w:ascii="Gotham-Book" w:eastAsia="Gotham-Book" w:cs="Gotham-Book"/>
        </w:rPr>
        <w:t xml:space="preserve">the idyllic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setting </w:t>
      </w:r>
      <w:r w:rsidR="00E357BC" w:rsidRPr="00CF578B">
        <w:rPr>
          <w:rFonts w:ascii="Gotham-Book" w:eastAsia="Gotham-Book" w:cs="Gotham-Book"/>
        </w:rPr>
        <w:t xml:space="preserve">of the story,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drawing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on specific details in the text</w:t>
      </w:r>
      <w:r w:rsidR="00E357BC" w:rsidRPr="00CF578B">
        <w:rPr>
          <w:rFonts w:ascii="Gotham-Book" w:eastAsia="Gotham-Book" w:cs="Gotham-Book"/>
        </w:rPr>
        <w:t>, from the color of the sky to the sounds of t</w:t>
      </w:r>
      <w:r>
        <w:rPr>
          <w:rFonts w:ascii="Gotham-Book" w:eastAsia="Gotham-Book" w:cs="Gotham-Book"/>
        </w:rPr>
        <w:t>he pond, to describe the scene.</w:t>
      </w:r>
      <w:r w:rsidR="00E357BC" w:rsidRPr="00CF578B">
        <w:rPr>
          <w:rFonts w:ascii="Gotham-Book" w:eastAsia="Gotham-Book" w:cs="Gotham-Book"/>
        </w:rPr>
        <w:br/>
      </w:r>
      <w:r>
        <w:rPr>
          <w:rFonts w:ascii="Gotham-Book" w:eastAsia="Gotham-Book" w:cs="Gotham-Book"/>
        </w:rPr>
        <w:t xml:space="preserve">#5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refer to the structural elements (e.g., verse, rhythm, meter) of </w:t>
      </w:r>
      <w:r w:rsidR="00E357BC" w:rsidRPr="00CF578B">
        <w:rPr>
          <w:rFonts w:ascii="Gotham-Book" w:eastAsia="Gotham-Book" w:cs="Gotham-Book"/>
        </w:rPr>
        <w:t>Ernest Lawrence Thayer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Casey at the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>Bat</w:t>
      </w:r>
      <w:r w:rsidR="00E357BC" w:rsidRPr="00CF578B">
        <w:rPr>
          <w:rFonts w:ascii="Gotham-Book" w:eastAsia="Gotham-Book" w:cs="Gotham-Book" w:hint="eastAsia"/>
        </w:rPr>
        <w:t>”</w:t>
      </w:r>
      <w:r w:rsidR="00E357BC" w:rsidRPr="00CF578B">
        <w:rPr>
          <w:rFonts w:ascii="Gotham-Book" w:eastAsia="Gotham-Book" w:cs="Gotham-Book"/>
        </w:rPr>
        <w:t xml:space="preserve"> when analyzing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poem </w:t>
      </w:r>
      <w:r w:rsidR="00E357BC" w:rsidRPr="00CF578B">
        <w:rPr>
          <w:rFonts w:ascii="Gotham-Book" w:eastAsia="Gotham-Book" w:cs="Gotham-Book"/>
        </w:rPr>
        <w:t xml:space="preserve">and contrasting the impact 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differences </w:t>
      </w:r>
      <w:r w:rsidR="00E357BC" w:rsidRPr="00CF578B">
        <w:rPr>
          <w:rFonts w:ascii="Gotham-Book" w:eastAsia="Gotham-Book" w:cs="Gotham-Book"/>
        </w:rPr>
        <w:t xml:space="preserve">of those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elements </w:t>
      </w:r>
      <w:r w:rsidR="00E357BC" w:rsidRPr="00CF578B">
        <w:rPr>
          <w:rFonts w:ascii="Gotham-Book" w:eastAsia="Gotham-Book" w:cs="Gotham-Book"/>
        </w:rPr>
        <w:t xml:space="preserve">to a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prose </w:t>
      </w:r>
      <w:r w:rsidR="00E357BC" w:rsidRPr="00CF578B">
        <w:rPr>
          <w:rFonts w:ascii="Gotham-Book" w:eastAsia="Gotham-Book" w:cs="Gotham-Book"/>
        </w:rPr>
        <w:t>summary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of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poem</w:t>
      </w:r>
      <w:r w:rsidR="00E357BC" w:rsidRPr="00CF578B">
        <w:rPr>
          <w:rFonts w:ascii="Gotham-Book" w:eastAsia="Gotham-Book" w:cs="Gotham-Book"/>
        </w:rPr>
        <w:t xml:space="preserve">. 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  <w:r w:rsidRPr="00CF578B">
        <w:t>Informational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determine the main idea </w:t>
      </w:r>
      <w:r w:rsidR="00E357BC" w:rsidRPr="00CF578B">
        <w:rPr>
          <w:rFonts w:ascii="Gotham-Book" w:eastAsia="Gotham-Book" w:cs="Gotham-Book"/>
        </w:rPr>
        <w:t>of Colin A. Ronan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Telescopes</w:t>
      </w:r>
      <w:r w:rsidR="00E357BC" w:rsidRPr="00CF578B">
        <w:rPr>
          <w:rFonts w:ascii="Gotham-Book" w:eastAsia="Gotham-Book" w:cs="Gotham-Book" w:hint="eastAsia"/>
        </w:rPr>
        <w:t>”</w:t>
      </w:r>
      <w:r w:rsidR="00E357BC" w:rsidRPr="00CF578B">
        <w:rPr>
          <w:rFonts w:ascii="Gotham-Book" w:eastAsia="Gotham-Book" w:cs="Gotham-Book"/>
        </w:rPr>
        <w:t xml:space="preserve"> and create a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summary </w:t>
      </w:r>
      <w:r w:rsidR="00E357BC" w:rsidRPr="00CF578B">
        <w:rPr>
          <w:rFonts w:ascii="Gotham-Book" w:eastAsia="Gotham-Book" w:cs="Gotham-Book"/>
        </w:rPr>
        <w:t xml:space="preserve">by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explaining how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key details support </w:t>
      </w:r>
      <w:r w:rsidR="00E357BC" w:rsidRPr="00CF578B">
        <w:rPr>
          <w:rFonts w:ascii="Gotham-Book" w:eastAsia="Gotham-Book" w:cs="Gotham-Book"/>
        </w:rPr>
        <w:t>his distinctions regarding differ</w:t>
      </w:r>
      <w:r>
        <w:rPr>
          <w:rFonts w:ascii="Gotham-Book" w:eastAsia="Gotham-Book" w:cs="Gotham-Book"/>
        </w:rPr>
        <w:t xml:space="preserve">ent types of telescopes.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</w:pPr>
      <w:r>
        <w:rPr>
          <w:rFonts w:ascii="Gotham-Book" w:eastAsia="Gotham-Book" w:cs="Gotham-Book"/>
        </w:rPr>
        <w:t xml:space="preserve">#4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determine the meaning of domain-specific words or phrases</w:t>
      </w:r>
      <w:r w:rsidR="00E357BC" w:rsidRPr="00CF578B">
        <w:rPr>
          <w:rFonts w:ascii="Gotham-Book" w:eastAsia="Gotham-Book" w:cs="Gotham-Book"/>
        </w:rPr>
        <w:t xml:space="preserve">, such as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crust, mantle, magma</w:t>
      </w:r>
      <w:r w:rsidR="00E357BC" w:rsidRPr="00CF578B">
        <w:rPr>
          <w:rFonts w:ascii="Gotham-Book" w:eastAsia="Gotham-Book" w:cs="Gotham-Book"/>
        </w:rPr>
        <w:t xml:space="preserve">, 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lava</w:t>
      </w:r>
      <w:r w:rsidR="00E357BC" w:rsidRPr="00CF578B">
        <w:rPr>
          <w:rFonts w:ascii="Gotham-Book" w:eastAsia="Gotham-Book" w:cs="Gotham-Book"/>
        </w:rPr>
        <w:t>,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and important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general academic words and phrases </w:t>
      </w:r>
      <w:r w:rsidR="00E357BC" w:rsidRPr="00CF578B">
        <w:rPr>
          <w:rFonts w:ascii="Gotham-Book" w:eastAsia="Gotham-Book" w:cs="Gotham-Book"/>
        </w:rPr>
        <w:t>that appear in Seymour Simon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Volcanoes. </w:t>
      </w:r>
      <w:r w:rsidR="00E357BC" w:rsidRPr="00CF578B">
        <w:rPr>
          <w:rFonts w:ascii="Gotham-Book" w:eastAsia="Gotham-Book" w:cs="Gotham-Book"/>
        </w:rPr>
        <w:br/>
      </w:r>
      <w:r>
        <w:rPr>
          <w:rFonts w:ascii="Gotham-Book" w:eastAsia="Gotham-Book" w:cs="Gotham-Book"/>
        </w:rPr>
        <w:t xml:space="preserve">#6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compare and contrast a firsthand account </w:t>
      </w:r>
      <w:r w:rsidR="00E357BC" w:rsidRPr="00CF578B">
        <w:rPr>
          <w:rFonts w:ascii="Gotham-Book" w:eastAsia="Gotham-Book" w:cs="Gotham-Book"/>
        </w:rPr>
        <w:t>of African American ballplayers in the Negro Leagues to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 secondhand account </w:t>
      </w:r>
      <w:r w:rsidR="00E357BC" w:rsidRPr="00CF578B">
        <w:rPr>
          <w:rFonts w:ascii="Gotham-Book" w:eastAsia="Gotham-Book" w:cs="Gotham-Book"/>
        </w:rPr>
        <w:t xml:space="preserve">of their treatment found in books such as </w:t>
      </w:r>
      <w:proofErr w:type="spellStart"/>
      <w:r w:rsidR="00E357BC" w:rsidRPr="00CF578B">
        <w:rPr>
          <w:rFonts w:ascii="Gotham-Book" w:eastAsia="Gotham-Book" w:cs="Gotham-Book"/>
        </w:rPr>
        <w:t>Kadir</w:t>
      </w:r>
      <w:proofErr w:type="spellEnd"/>
      <w:r w:rsidR="00E357BC" w:rsidRPr="00CF578B">
        <w:rPr>
          <w:rFonts w:ascii="Gotham-Book" w:eastAsia="Gotham-Book" w:cs="Gotham-Book"/>
        </w:rPr>
        <w:t xml:space="preserve"> Nelson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We Are the Ship: The Story of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Negro League Baseball</w:t>
      </w:r>
      <w:r w:rsidR="00E357BC" w:rsidRPr="00CF578B">
        <w:rPr>
          <w:rFonts w:ascii="Gotham-Book" w:eastAsia="Gotham-Book" w:cs="Gotham-Book"/>
        </w:rPr>
        <w:t xml:space="preserve">, attending to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focus </w:t>
      </w:r>
      <w:r w:rsidR="00E357BC" w:rsidRPr="00CF578B">
        <w:rPr>
          <w:rFonts w:ascii="Gotham-Book" w:eastAsia="Gotham-Book" w:cs="Gotham-Book"/>
        </w:rPr>
        <w:t xml:space="preserve">of each account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and the information provided </w:t>
      </w:r>
      <w:r>
        <w:rPr>
          <w:rFonts w:ascii="Gotham-Book" w:eastAsia="Gotham-Book" w:cs="Gotham-Book"/>
        </w:rPr>
        <w:t xml:space="preserve">by each.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</w:pPr>
      <w:r>
        <w:rPr>
          <w:rFonts w:ascii="Gotham-Book" w:eastAsia="Gotham-Book" w:cs="Gotham-Book"/>
        </w:rPr>
        <w:t xml:space="preserve">#7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interpret </w:t>
      </w:r>
      <w:r w:rsidR="00E357BC" w:rsidRPr="00CF578B">
        <w:rPr>
          <w:rFonts w:ascii="Gotham-Book" w:eastAsia="Gotham-Book" w:cs="Gotham-Book"/>
        </w:rPr>
        <w:t xml:space="preserve">the visual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chart </w:t>
      </w:r>
      <w:r w:rsidR="00E357BC" w:rsidRPr="00CF578B">
        <w:rPr>
          <w:rFonts w:ascii="Gotham-Book" w:eastAsia="Gotham-Book" w:cs="Gotham-Book"/>
        </w:rPr>
        <w:t xml:space="preserve">that accompanies Steve </w:t>
      </w:r>
      <w:proofErr w:type="spellStart"/>
      <w:r w:rsidR="00E357BC" w:rsidRPr="00CF578B">
        <w:rPr>
          <w:rFonts w:ascii="Gotham-Book" w:eastAsia="Gotham-Book" w:cs="Gotham-Book"/>
        </w:rPr>
        <w:t>Otfinoski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>s</w:t>
      </w:r>
      <w:proofErr w:type="spellEnd"/>
      <w:r w:rsidR="00E357BC" w:rsidRPr="00CF578B"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The Kid’s Guide to Money: Earning It,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Saving It, Spending It, Growing It, Sharing It </w:t>
      </w:r>
      <w:r w:rsidR="00E357BC" w:rsidRPr="00CF578B">
        <w:rPr>
          <w:rFonts w:ascii="Gotham-Book" w:eastAsia="Gotham-Book" w:cs="Gotham-Book"/>
        </w:rPr>
        <w:t xml:space="preserve">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how the information </w:t>
      </w:r>
      <w:r w:rsidR="00E357BC" w:rsidRPr="00CF578B">
        <w:rPr>
          <w:rFonts w:ascii="Gotham-Book" w:eastAsia="Gotham-Book" w:cs="Gotham-Book"/>
        </w:rPr>
        <w:t xml:space="preserve">found within it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contributes to an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understanding of </w:t>
      </w:r>
      <w:r w:rsidR="00E357BC" w:rsidRPr="00CF578B">
        <w:rPr>
          <w:rFonts w:ascii="Gotham-Book" w:eastAsia="Gotham-Book" w:cs="Gotham-Book"/>
        </w:rPr>
        <w:t xml:space="preserve">how to create a budget.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#8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how </w:t>
      </w:r>
      <w:r w:rsidR="00E357BC" w:rsidRPr="00CF578B">
        <w:rPr>
          <w:rFonts w:ascii="Gotham-Book" w:eastAsia="Gotham-Book" w:cs="Gotham-Book"/>
        </w:rPr>
        <w:t xml:space="preserve">Melvin Berger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uses reasons and evidence </w:t>
      </w:r>
      <w:r w:rsidR="00E357BC" w:rsidRPr="00CF578B">
        <w:rPr>
          <w:rFonts w:ascii="Gotham-Book" w:eastAsia="Gotham-Book" w:cs="Gotham-Book"/>
        </w:rPr>
        <w:t xml:space="preserve">in his book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Discovering Mars: The Amazing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Story of the Red Planet </w:t>
      </w:r>
      <w:r w:rsidR="00E357BC" w:rsidRPr="00CF578B">
        <w:rPr>
          <w:rFonts w:ascii="Gotham-Book" w:eastAsia="Gotham-Book" w:cs="Gotham-Book"/>
        </w:rPr>
        <w:t xml:space="preserve">to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support particular points </w:t>
      </w:r>
      <w:r w:rsidR="00E357BC" w:rsidRPr="00CF578B">
        <w:rPr>
          <w:rFonts w:ascii="Gotham-Book" w:eastAsia="Gotham-Book" w:cs="Gotham-Book"/>
        </w:rPr>
        <w:t xml:space="preserve">regarding the </w:t>
      </w:r>
      <w:r>
        <w:rPr>
          <w:rFonts w:ascii="Gotham-Book" w:eastAsia="Gotham-Book" w:cs="Gotham-Book"/>
        </w:rPr>
        <w:t xml:space="preserve">topology of the planet. </w:t>
      </w: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Default="00E357BC">
      <w:r>
        <w:br w:type="page"/>
      </w:r>
    </w:p>
    <w:p w:rsidR="00E357BC" w:rsidRDefault="00E357BC" w:rsidP="00E357BC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>
        <w:rPr>
          <w:u w:val="single"/>
        </w:rPr>
        <w:lastRenderedPageBreak/>
        <w:t>Grade 5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  <w:r w:rsidRPr="00CF578B">
        <w:t>Literary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#2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summarize </w:t>
      </w:r>
      <w:r w:rsidR="00E357BC" w:rsidRPr="00CF578B">
        <w:rPr>
          <w:rFonts w:ascii="Gotham-Book" w:eastAsia="Gotham-Book" w:cs="Gotham-Book"/>
        </w:rPr>
        <w:t>the plot of Antoine de Saint-Exupery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The Little Prince </w:t>
      </w:r>
      <w:r w:rsidR="00E357BC" w:rsidRPr="00CF578B">
        <w:rPr>
          <w:rFonts w:ascii="Gotham-Book" w:eastAsia="Gotham-Book" w:cs="Gotham-Book"/>
        </w:rPr>
        <w:t xml:space="preserve">and then reflect on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challenges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facing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characters in the story </w:t>
      </w:r>
      <w:r w:rsidR="00E357BC" w:rsidRPr="00CF578B">
        <w:rPr>
          <w:rFonts w:ascii="Gotham-Book" w:eastAsia="Gotham-Book" w:cs="Gotham-Book"/>
        </w:rPr>
        <w:t xml:space="preserve">while employing those and other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details in the text </w:t>
      </w:r>
      <w:r w:rsidR="00E357BC" w:rsidRPr="00CF578B">
        <w:rPr>
          <w:rFonts w:ascii="Gotham-Book" w:eastAsia="Gotham-Book" w:cs="Gotham-Book"/>
        </w:rPr>
        <w:t>to discuss the value of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inquisitiveness and exploration as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 theme </w:t>
      </w:r>
      <w:r w:rsidR="00E357BC" w:rsidRPr="00CF578B">
        <w:rPr>
          <w:rFonts w:ascii="Gotham-Book" w:eastAsia="Gotham-Book" w:cs="Gotham-Book"/>
        </w:rPr>
        <w:t xml:space="preserve">of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story</w:t>
      </w:r>
      <w:r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#4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determine the meaning of </w:t>
      </w:r>
      <w:r w:rsidR="00E357BC" w:rsidRPr="00CF578B">
        <w:rPr>
          <w:rFonts w:ascii="Gotham-Book" w:eastAsia="Gotham-Book" w:cs="Gotham-Book"/>
        </w:rPr>
        <w:t xml:space="preserve">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metaphor </w:t>
      </w:r>
      <w:r w:rsidR="00E357BC" w:rsidRPr="00CF578B">
        <w:rPr>
          <w:rFonts w:ascii="Gotham-Book" w:eastAsia="Gotham-Book" w:cs="Gotham-Book"/>
        </w:rPr>
        <w:t>of a cat in Carl Sandburg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poem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Fog</w:t>
      </w:r>
      <w:r w:rsidR="00E357BC" w:rsidRPr="00CF578B">
        <w:rPr>
          <w:rFonts w:ascii="Gotham-Book" w:eastAsia="Gotham-Book" w:cs="Gotham-Book" w:hint="eastAsia"/>
        </w:rPr>
        <w:t>”</w:t>
      </w:r>
      <w:r w:rsidR="00E357BC" w:rsidRPr="00CF578B">
        <w:rPr>
          <w:rFonts w:ascii="Gotham-Book" w:eastAsia="Gotham-Book" w:cs="Gotham-Book"/>
        </w:rPr>
        <w:t xml:space="preserve"> and contrast that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figurative language </w:t>
      </w:r>
      <w:r w:rsidR="00E357BC" w:rsidRPr="00CF578B">
        <w:rPr>
          <w:rFonts w:ascii="Gotham-Book" w:eastAsia="Gotham-Book" w:cs="Gotham-Book"/>
        </w:rPr>
        <w:t xml:space="preserve">to the meaning of 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simile </w:t>
      </w:r>
      <w:r w:rsidR="00E357BC" w:rsidRPr="00CF578B">
        <w:rPr>
          <w:rFonts w:ascii="Gotham-Book" w:eastAsia="Gotham-Book" w:cs="Gotham-Book"/>
        </w:rPr>
        <w:t>in William Blake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The Echoing Green.</w:t>
      </w:r>
      <w:r w:rsidR="00E357BC" w:rsidRPr="00CF578B">
        <w:rPr>
          <w:rFonts w:ascii="Gotham-Book" w:eastAsia="Gotham-Book" w:cs="Gotham-Book" w:hint="eastAsia"/>
        </w:rPr>
        <w:t>”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#6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describe how </w:t>
      </w:r>
      <w:r w:rsidR="00E357BC" w:rsidRPr="00CF578B">
        <w:rPr>
          <w:rFonts w:ascii="Gotham-Book" w:eastAsia="Gotham-Book" w:cs="Gotham-Book"/>
        </w:rPr>
        <w:t xml:space="preserve">the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narrator’s point of view </w:t>
      </w:r>
      <w:r w:rsidR="00E357BC" w:rsidRPr="00CF578B">
        <w:rPr>
          <w:rFonts w:ascii="Gotham-Book" w:eastAsia="Gotham-Book" w:cs="Gotham-Book"/>
        </w:rPr>
        <w:t>in Walter Farley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The Black Stallion influences how events</w:t>
      </w:r>
      <w:r>
        <w:rPr>
          <w:rFonts w:ascii="Gotham-BookItalic" w:eastAsia="Gotham-Book" w:hAnsi="Gotham-BookItalic" w:cs="Gotham-BookItalic"/>
          <w:i/>
          <w:iCs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are described </w:t>
      </w:r>
      <w:r w:rsidR="00E357BC" w:rsidRPr="00CF578B">
        <w:rPr>
          <w:rFonts w:ascii="Gotham-Book" w:eastAsia="Gotham-Book" w:cs="Gotham-Book"/>
        </w:rPr>
        <w:t xml:space="preserve">and how the reader perceives the character of Alexander Ramsay, Jr.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#9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compare and contrast </w:t>
      </w:r>
      <w:r w:rsidR="00E357BC" w:rsidRPr="00CF578B">
        <w:rPr>
          <w:rFonts w:ascii="Gotham-Book" w:eastAsia="Gotham-Book" w:cs="Gotham-Book"/>
        </w:rPr>
        <w:t xml:space="preserve">coming-of-age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stories </w:t>
      </w:r>
      <w:r w:rsidR="00E357BC" w:rsidRPr="00CF578B">
        <w:rPr>
          <w:rFonts w:ascii="Gotham-Book" w:eastAsia="Gotham-Book" w:cs="Gotham-Book"/>
        </w:rPr>
        <w:t>by Christopher Paul Curtis (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Bud, Not Buddy</w:t>
      </w:r>
      <w:r w:rsidR="00E357BC" w:rsidRPr="00CF578B">
        <w:rPr>
          <w:rFonts w:ascii="Gotham-Book" w:eastAsia="Gotham-Book" w:cs="Gotham-Book"/>
        </w:rPr>
        <w:t>) and Louise</w:t>
      </w:r>
      <w:r>
        <w:rPr>
          <w:rFonts w:ascii="Gotham-Book" w:eastAsia="Gotham-Book" w:cs="Gotham-Book"/>
        </w:rPr>
        <w:t xml:space="preserve"> </w:t>
      </w:r>
      <w:proofErr w:type="spellStart"/>
      <w:r w:rsidR="00E357BC" w:rsidRPr="00CF578B">
        <w:rPr>
          <w:rFonts w:ascii="Gotham-Book" w:eastAsia="Gotham-Book" w:cs="Gotham-Book"/>
        </w:rPr>
        <w:t>Erdrich</w:t>
      </w:r>
      <w:proofErr w:type="spellEnd"/>
      <w:r w:rsidR="00E357BC" w:rsidRPr="00CF578B">
        <w:rPr>
          <w:rFonts w:ascii="Gotham-Book" w:eastAsia="Gotham-Book" w:cs="Gotham-Book"/>
        </w:rPr>
        <w:t xml:space="preserve"> (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The </w:t>
      </w:r>
      <w:proofErr w:type="spellStart"/>
      <w:r w:rsidR="00E357BC" w:rsidRPr="00CF578B">
        <w:rPr>
          <w:rFonts w:ascii="Gotham-BookItalic" w:eastAsia="Gotham-Book" w:hAnsi="Gotham-BookItalic" w:cs="Gotham-BookItalic"/>
          <w:i/>
          <w:iCs/>
        </w:rPr>
        <w:t>Birchbark</w:t>
      </w:r>
      <w:proofErr w:type="spellEnd"/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 House</w:t>
      </w:r>
      <w:r w:rsidR="00E357BC" w:rsidRPr="00CF578B">
        <w:rPr>
          <w:rFonts w:ascii="Gotham-Book" w:eastAsia="Gotham-Book" w:cs="Gotham-Book"/>
        </w:rPr>
        <w:t xml:space="preserve">) by identifying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similar themes </w:t>
      </w:r>
      <w:r w:rsidR="00E357BC" w:rsidRPr="00CF578B">
        <w:rPr>
          <w:rFonts w:ascii="Gotham-Book" w:eastAsia="Gotham-Book" w:cs="Gotham-Book"/>
        </w:rPr>
        <w:t>and examining the stories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approach </w:t>
      </w:r>
      <w:r w:rsidR="00E357BC" w:rsidRPr="00CF578B">
        <w:rPr>
          <w:rFonts w:ascii="Gotham-Book" w:eastAsia="Gotham-Book" w:cs="Gotham-Book"/>
        </w:rPr>
        <w:t>to the topic</w:t>
      </w:r>
      <w:r>
        <w:rPr>
          <w:rFonts w:ascii="Gotham-Book" w:eastAsia="Gotham-Book" w:cs="Gotham-Book"/>
        </w:rPr>
        <w:t xml:space="preserve"> of growing up. 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  <w:r w:rsidRPr="00CF578B">
        <w:t>Informational</w:t>
      </w:r>
    </w:p>
    <w:p w:rsidR="00E357BC" w:rsidRPr="00CF578B" w:rsidRDefault="00E357BC" w:rsidP="00E357BC">
      <w:pPr>
        <w:autoSpaceDE w:val="0"/>
        <w:autoSpaceDN w:val="0"/>
        <w:adjustRightInd w:val="0"/>
        <w:spacing w:after="0" w:line="240" w:lineRule="auto"/>
      </w:pP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#1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quote accurately and explicitly from </w:t>
      </w:r>
      <w:r w:rsidR="00E357BC" w:rsidRPr="00CF578B">
        <w:rPr>
          <w:rFonts w:ascii="Gotham-Book" w:eastAsia="Gotham-Book" w:cs="Gotham-Book"/>
        </w:rPr>
        <w:t>Leslie Hall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" w:eastAsia="Gotham-Book" w:cs="Gotham-Book" w:hint="eastAsia"/>
        </w:rPr>
        <w:t>“</w:t>
      </w:r>
      <w:r w:rsidR="00E357BC" w:rsidRPr="00CF578B">
        <w:rPr>
          <w:rFonts w:ascii="Gotham-Book" w:eastAsia="Gotham-Book" w:cs="Gotham-Book"/>
        </w:rPr>
        <w:t>Seeing Eye to Eye</w:t>
      </w:r>
      <w:r w:rsidR="00E357BC" w:rsidRPr="00CF578B">
        <w:rPr>
          <w:rFonts w:ascii="Gotham-Book" w:eastAsia="Gotham-Book" w:cs="Gotham-Book" w:hint="eastAsia"/>
        </w:rPr>
        <w:t>”</w:t>
      </w:r>
      <w:r w:rsidR="00E357BC" w:rsidRPr="00CF578B">
        <w:rPr>
          <w:rFonts w:ascii="Gotham-Book" w:eastAsia="Gotham-Book" w:cs="Gotham-Book"/>
        </w:rPr>
        <w:t xml:space="preserve"> to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statements </w:t>
      </w:r>
      <w:r w:rsidR="00E357BC" w:rsidRPr="00CF578B">
        <w:rPr>
          <w:rFonts w:ascii="Gotham-Book" w:eastAsia="Gotham-Book" w:cs="Gotham-Book"/>
        </w:rPr>
        <w:t>they make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and ideas they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infer </w:t>
      </w:r>
      <w:r w:rsidR="00E357BC" w:rsidRPr="00CF578B">
        <w:rPr>
          <w:rFonts w:ascii="Gotham-Book" w:eastAsia="Gotham-Book" w:cs="Gotham-Book"/>
        </w:rPr>
        <w:t>regarding sight and light</w:t>
      </w:r>
      <w:r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#3 </w:t>
      </w:r>
      <w:r w:rsidR="00E357BC" w:rsidRPr="00CF578B">
        <w:rPr>
          <w:rFonts w:ascii="Gotham-Book" w:eastAsia="Gotham-Book" w:cs="Gotham-Book"/>
        </w:rPr>
        <w:t xml:space="preserve">Students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explain the relationship between </w:t>
      </w:r>
      <w:r w:rsidR="00E357BC" w:rsidRPr="00CF578B">
        <w:rPr>
          <w:rFonts w:ascii="Gotham-Book" w:eastAsia="Gotham-Book" w:cs="Gotham-Book"/>
        </w:rPr>
        <w:t xml:space="preserve">time and clocks using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specific information </w:t>
      </w:r>
      <w:r w:rsidR="00E357BC" w:rsidRPr="00CF578B">
        <w:rPr>
          <w:rFonts w:ascii="Gotham-Book" w:eastAsia="Gotham-Book" w:cs="Gotham-Book"/>
        </w:rPr>
        <w:t xml:space="preserve">drawn from Bruce </w:t>
      </w:r>
      <w:proofErr w:type="spellStart"/>
      <w:r w:rsidR="00E357BC" w:rsidRPr="00CF578B">
        <w:rPr>
          <w:rFonts w:ascii="Gotham-Book" w:eastAsia="Gotham-Book" w:cs="Gotham-Book"/>
        </w:rPr>
        <w:t>Koscielniak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>s</w:t>
      </w:r>
      <w:proofErr w:type="spellEnd"/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About Time: A First Look at Time and Clocks</w:t>
      </w:r>
      <w:r>
        <w:rPr>
          <w:rFonts w:ascii="Gotham-Book" w:eastAsia="Gotham-Book" w:cs="Gotham-Book"/>
        </w:rPr>
        <w:t xml:space="preserve">. </w:t>
      </w:r>
    </w:p>
    <w:p w:rsidR="00E357BC" w:rsidRPr="00CF578B" w:rsidRDefault="00CF578B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</w:rPr>
      </w:pPr>
      <w:r>
        <w:rPr>
          <w:rFonts w:ascii="Gotham-Book" w:eastAsia="Gotham-Book" w:cs="Gotham-Book"/>
        </w:rPr>
        <w:t xml:space="preserve">#5 </w:t>
      </w:r>
      <w:r w:rsidR="00E357BC" w:rsidRPr="00CF578B">
        <w:rPr>
          <w:rFonts w:ascii="Gotham-Book" w:eastAsia="Gotham-Book" w:cs="Gotham-Book"/>
        </w:rPr>
        <w:t xml:space="preserve">Students identify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the overall structure of ideas, concepts, and information </w:t>
      </w:r>
      <w:r w:rsidR="00E357BC" w:rsidRPr="00CF578B">
        <w:rPr>
          <w:rFonts w:ascii="Gotham-Book" w:eastAsia="Gotham-Book" w:cs="Gotham-Book"/>
        </w:rPr>
        <w:t>in Seymour Simon</w:t>
      </w:r>
      <w:r w:rsidR="00E357BC" w:rsidRPr="00CF578B">
        <w:rPr>
          <w:rFonts w:ascii="Gotham-Book" w:eastAsia="Gotham-Book" w:cs="Gotham-Book" w:hint="eastAsia"/>
        </w:rPr>
        <w:t>’</w:t>
      </w:r>
      <w:r w:rsidR="00E357BC" w:rsidRPr="00CF578B">
        <w:rPr>
          <w:rFonts w:ascii="Gotham-Book" w:eastAsia="Gotham-Book" w:cs="Gotham-Book"/>
        </w:rPr>
        <w:t xml:space="preserve">s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Horses </w:t>
      </w:r>
      <w:r w:rsidR="00E357BC" w:rsidRPr="00CF578B">
        <w:rPr>
          <w:rFonts w:ascii="Gotham-Book" w:eastAsia="Gotham-Book" w:cs="Gotham-Book"/>
        </w:rPr>
        <w:t>(based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on factors such as their speed and color) and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 xml:space="preserve">compare and contrast </w:t>
      </w:r>
      <w:r w:rsidR="00E357BC" w:rsidRPr="00CF578B">
        <w:rPr>
          <w:rFonts w:ascii="Gotham-Book" w:eastAsia="Gotham-Book" w:cs="Gotham-Book"/>
        </w:rPr>
        <w:t>that scheme to the one employed by</w:t>
      </w:r>
      <w:r>
        <w:rPr>
          <w:rFonts w:ascii="Gotham-Book" w:eastAsia="Gotham-Book" w:cs="Gotham-Book"/>
        </w:rPr>
        <w:t xml:space="preserve"> </w:t>
      </w:r>
      <w:r w:rsidR="00E357BC" w:rsidRPr="00CF578B">
        <w:rPr>
          <w:rFonts w:ascii="Gotham-Book" w:eastAsia="Gotham-Book" w:cs="Gotham-Book"/>
        </w:rPr>
        <w:t xml:space="preserve">Patricia </w:t>
      </w:r>
      <w:proofErr w:type="spellStart"/>
      <w:r w:rsidR="00E357BC" w:rsidRPr="00CF578B">
        <w:rPr>
          <w:rFonts w:ascii="Gotham-Book" w:eastAsia="Gotham-Book" w:cs="Gotham-Book"/>
        </w:rPr>
        <w:t>Lauber</w:t>
      </w:r>
      <w:proofErr w:type="spellEnd"/>
      <w:r w:rsidR="00E357BC" w:rsidRPr="00CF578B">
        <w:rPr>
          <w:rFonts w:ascii="Gotham-Book" w:eastAsia="Gotham-Book" w:cs="Gotham-Book"/>
        </w:rPr>
        <w:t xml:space="preserve"> in her book </w:t>
      </w:r>
      <w:r w:rsidR="00E357BC" w:rsidRPr="00CF578B">
        <w:rPr>
          <w:rFonts w:ascii="Gotham-BookItalic" w:eastAsia="Gotham-Book" w:hAnsi="Gotham-BookItalic" w:cs="Gotham-BookItalic"/>
          <w:i/>
          <w:iCs/>
        </w:rPr>
        <w:t>Hurricanes: Earth’s Mightiest Storms</w:t>
      </w:r>
      <w:r>
        <w:rPr>
          <w:rFonts w:ascii="Gotham-Book" w:eastAsia="Gotham-Book" w:cs="Gotham-Book"/>
        </w:rPr>
        <w:t xml:space="preserve">. </w:t>
      </w:r>
    </w:p>
    <w:p w:rsidR="00D54C30" w:rsidRPr="00E357BC" w:rsidRDefault="00072956" w:rsidP="00E357BC">
      <w:pPr>
        <w:autoSpaceDE w:val="0"/>
        <w:autoSpaceDN w:val="0"/>
        <w:adjustRightInd w:val="0"/>
        <w:spacing w:after="0" w:line="240" w:lineRule="auto"/>
        <w:rPr>
          <w:rFonts w:ascii="Gotham-Book" w:eastAsia="Gotham-Book" w:cs="Gotham-Book"/>
          <w:sz w:val="16"/>
          <w:szCs w:val="16"/>
        </w:rPr>
      </w:pPr>
      <w:r>
        <w:rPr>
          <w:u w:val="single"/>
        </w:rPr>
        <w:br w:type="page"/>
      </w:r>
    </w:p>
    <w:p w:rsidR="00D54C30" w:rsidRDefault="00D54C30" w:rsidP="00D54C30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Grade 6 CC Sample Tasks</w:t>
      </w:r>
    </w:p>
    <w:p w:rsidR="00D54C30" w:rsidRPr="00EA0F18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A0F18">
        <w:rPr>
          <w:rFonts w:cstheme="minorHAnsi"/>
          <w:u w:val="single"/>
        </w:rPr>
        <w:t>Literary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#1 </w:t>
      </w:r>
      <w:proofErr w:type="gramStart"/>
      <w:r w:rsidRPr="00CF578B">
        <w:rPr>
          <w:rFonts w:cstheme="minorHAnsi"/>
        </w:rPr>
        <w:t>Students</w:t>
      </w:r>
      <w:proofErr w:type="gramEnd"/>
      <w:r w:rsidRPr="00CF578B">
        <w:rPr>
          <w:rFonts w:cstheme="minorHAnsi"/>
        </w:rPr>
        <w:t xml:space="preserve"> </w:t>
      </w:r>
      <w:r w:rsidRPr="00CF578B">
        <w:rPr>
          <w:rFonts w:cstheme="minorHAnsi"/>
          <w:i/>
          <w:iCs/>
        </w:rPr>
        <w:t xml:space="preserve">cite explicit textual evidence </w:t>
      </w:r>
      <w:r w:rsidRPr="00CF578B">
        <w:rPr>
          <w:rFonts w:cstheme="minorHAnsi"/>
        </w:rPr>
        <w:t xml:space="preserve">as well as draw </w:t>
      </w:r>
      <w:r w:rsidRPr="00CF578B">
        <w:rPr>
          <w:rFonts w:cstheme="minorHAnsi"/>
          <w:i/>
          <w:iCs/>
        </w:rPr>
        <w:t xml:space="preserve">inferences </w:t>
      </w:r>
      <w:r w:rsidRPr="00CF578B">
        <w:rPr>
          <w:rFonts w:cstheme="minorHAnsi"/>
        </w:rPr>
        <w:t xml:space="preserve">about the drake and the duck from Katherine Paterson’s </w:t>
      </w:r>
      <w:r w:rsidRPr="00CF578B">
        <w:rPr>
          <w:rFonts w:cstheme="minorHAnsi"/>
          <w:i/>
          <w:iCs/>
        </w:rPr>
        <w:t xml:space="preserve">The Tale of the Mandarin Ducks to support </w:t>
      </w:r>
      <w:r w:rsidRPr="00CF578B">
        <w:rPr>
          <w:rFonts w:cstheme="minorHAnsi"/>
        </w:rPr>
        <w:t xml:space="preserve">their </w:t>
      </w:r>
      <w:r w:rsidRPr="00CF578B">
        <w:rPr>
          <w:rFonts w:cstheme="minorHAnsi"/>
          <w:i/>
          <w:iCs/>
        </w:rPr>
        <w:t xml:space="preserve">analysis </w:t>
      </w:r>
      <w:r w:rsidRPr="00CF578B">
        <w:rPr>
          <w:rFonts w:cstheme="minorHAnsi"/>
        </w:rPr>
        <w:t xml:space="preserve">of the perils of vanity. </w:t>
      </w: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#5 Students </w:t>
      </w:r>
      <w:r w:rsidRPr="00CF578B">
        <w:rPr>
          <w:rFonts w:cstheme="minorHAnsi"/>
          <w:i/>
          <w:iCs/>
        </w:rPr>
        <w:t xml:space="preserve">analyze how </w:t>
      </w:r>
      <w:r w:rsidRPr="00CF578B">
        <w:rPr>
          <w:rFonts w:cstheme="minorHAnsi"/>
        </w:rPr>
        <w:t xml:space="preserve">the opening </w:t>
      </w:r>
      <w:r w:rsidRPr="00CF578B">
        <w:rPr>
          <w:rFonts w:cstheme="minorHAnsi"/>
          <w:i/>
          <w:iCs/>
        </w:rPr>
        <w:t xml:space="preserve">stanza </w:t>
      </w:r>
      <w:r w:rsidRPr="00CF578B">
        <w:rPr>
          <w:rFonts w:cstheme="minorHAnsi"/>
        </w:rPr>
        <w:t xml:space="preserve">of Robert </w:t>
      </w:r>
      <w:proofErr w:type="spellStart"/>
      <w:r w:rsidRPr="00CF578B">
        <w:rPr>
          <w:rFonts w:cstheme="minorHAnsi"/>
        </w:rPr>
        <w:t>Frost</w:t>
      </w:r>
      <w:r w:rsidR="00FA7BB3" w:rsidRPr="00CF578B">
        <w:rPr>
          <w:rFonts w:cstheme="minorHAnsi"/>
        </w:rPr>
        <w:t>’s</w:t>
      </w:r>
      <w:r w:rsidRPr="00CF578B">
        <w:rPr>
          <w:rFonts w:cstheme="minorHAnsi"/>
        </w:rPr>
        <w:t>“The</w:t>
      </w:r>
      <w:proofErr w:type="spellEnd"/>
      <w:r w:rsidRPr="00CF578B">
        <w:rPr>
          <w:rFonts w:cstheme="minorHAnsi"/>
        </w:rPr>
        <w:t xml:space="preserve"> Road Not Taken” </w:t>
      </w:r>
      <w:r w:rsidRPr="00CF578B">
        <w:rPr>
          <w:rFonts w:cstheme="minorHAnsi"/>
          <w:i/>
          <w:iCs/>
        </w:rPr>
        <w:t xml:space="preserve">structures </w:t>
      </w:r>
      <w:r w:rsidRPr="00CF578B">
        <w:rPr>
          <w:rFonts w:cstheme="minorHAnsi"/>
        </w:rPr>
        <w:t xml:space="preserve">the rhythm and meter for the poem and how the </w:t>
      </w:r>
      <w:r w:rsidRPr="00CF578B">
        <w:rPr>
          <w:rFonts w:cstheme="minorHAnsi"/>
          <w:i/>
          <w:iCs/>
        </w:rPr>
        <w:t xml:space="preserve">themes </w:t>
      </w:r>
      <w:r w:rsidRPr="00CF578B">
        <w:rPr>
          <w:rFonts w:cstheme="minorHAnsi"/>
        </w:rPr>
        <w:t xml:space="preserve">introduced by the speaker </w:t>
      </w:r>
      <w:r w:rsidRPr="00CF578B">
        <w:rPr>
          <w:rFonts w:cstheme="minorHAnsi"/>
          <w:i/>
          <w:iCs/>
        </w:rPr>
        <w:t xml:space="preserve">develop </w:t>
      </w:r>
      <w:r w:rsidRPr="00CF578B">
        <w:rPr>
          <w:rFonts w:cstheme="minorHAnsi"/>
        </w:rPr>
        <w:t xml:space="preserve">over the course </w:t>
      </w:r>
      <w:r w:rsidRPr="00CF578B">
        <w:rPr>
          <w:rFonts w:cstheme="minorHAnsi"/>
          <w:i/>
          <w:iCs/>
        </w:rPr>
        <w:t>of the text</w:t>
      </w:r>
      <w:r w:rsidRPr="00CF578B">
        <w:rPr>
          <w:rFonts w:cstheme="minorHAnsi"/>
        </w:rPr>
        <w:t>.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#6 Students </w:t>
      </w:r>
      <w:r w:rsidRPr="00CF578B">
        <w:rPr>
          <w:rFonts w:cstheme="minorHAnsi"/>
          <w:i/>
          <w:iCs/>
        </w:rPr>
        <w:t xml:space="preserve">explain how </w:t>
      </w:r>
      <w:r w:rsidRPr="00CF578B">
        <w:rPr>
          <w:rFonts w:cstheme="minorHAnsi"/>
        </w:rPr>
        <w:t xml:space="preserve">Sandra </w:t>
      </w:r>
      <w:proofErr w:type="gramStart"/>
      <w:r w:rsidRPr="00CF578B">
        <w:rPr>
          <w:rFonts w:cstheme="minorHAnsi"/>
        </w:rPr>
        <w:t>Cisneros’s  choice</w:t>
      </w:r>
      <w:proofErr w:type="gramEnd"/>
      <w:r w:rsidRPr="00CF578B">
        <w:rPr>
          <w:rFonts w:cstheme="minorHAnsi"/>
        </w:rPr>
        <w:t xml:space="preserve"> of words </w:t>
      </w:r>
      <w:r w:rsidRPr="00CF578B">
        <w:rPr>
          <w:rFonts w:cstheme="minorHAnsi"/>
          <w:i/>
          <w:iCs/>
        </w:rPr>
        <w:t xml:space="preserve">develops the point of view of the </w:t>
      </w:r>
      <w:r w:rsidRPr="00CF578B">
        <w:rPr>
          <w:rFonts w:cstheme="minorHAnsi"/>
        </w:rPr>
        <w:t xml:space="preserve">young </w:t>
      </w:r>
      <w:r w:rsidRPr="00CF578B">
        <w:rPr>
          <w:rFonts w:cstheme="minorHAnsi"/>
          <w:i/>
          <w:iCs/>
        </w:rPr>
        <w:t xml:space="preserve">speaker in </w:t>
      </w:r>
      <w:r w:rsidRPr="00CF578B">
        <w:rPr>
          <w:rFonts w:cstheme="minorHAnsi"/>
        </w:rPr>
        <w:t xml:space="preserve">her story “Eleven.” 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#7 Students </w:t>
      </w:r>
      <w:r w:rsidRPr="00CF578B">
        <w:rPr>
          <w:rFonts w:cstheme="minorHAnsi"/>
          <w:i/>
          <w:iCs/>
        </w:rPr>
        <w:t xml:space="preserve">compare and contrast </w:t>
      </w:r>
      <w:r w:rsidRPr="00CF578B">
        <w:rPr>
          <w:rFonts w:cstheme="minorHAnsi"/>
        </w:rPr>
        <w:t xml:space="preserve">the effect Henry Wadsworth Longfellow’s </w:t>
      </w:r>
      <w:r w:rsidRPr="00CF578B">
        <w:rPr>
          <w:rFonts w:cstheme="minorHAnsi"/>
          <w:i/>
          <w:iCs/>
        </w:rPr>
        <w:t xml:space="preserve">poem </w:t>
      </w:r>
      <w:r w:rsidRPr="00CF578B">
        <w:rPr>
          <w:rFonts w:cstheme="minorHAnsi"/>
        </w:rPr>
        <w:t xml:space="preserve">“Paul Revere’s  Ride” has on them to the effect they experience from a </w:t>
      </w:r>
      <w:r w:rsidRPr="00CF578B">
        <w:rPr>
          <w:rFonts w:cstheme="minorHAnsi"/>
          <w:i/>
          <w:iCs/>
        </w:rPr>
        <w:t xml:space="preserve">multimedia </w:t>
      </w:r>
      <w:r w:rsidRPr="00CF578B">
        <w:rPr>
          <w:rFonts w:cstheme="minorHAnsi"/>
        </w:rPr>
        <w:t xml:space="preserve">dramatization of the event presented in an interactive digital map (http://www.paulreverehouse.org/ride/), </w:t>
      </w:r>
      <w:r w:rsidRPr="00CF578B">
        <w:rPr>
          <w:rFonts w:cstheme="minorHAnsi"/>
          <w:i/>
          <w:iCs/>
        </w:rPr>
        <w:t xml:space="preserve">analyzing </w:t>
      </w:r>
      <w:r w:rsidRPr="00CF578B">
        <w:rPr>
          <w:rFonts w:cstheme="minorHAnsi"/>
        </w:rPr>
        <w:t xml:space="preserve">the impact of different </w:t>
      </w:r>
      <w:r w:rsidRPr="00CF578B">
        <w:rPr>
          <w:rFonts w:cstheme="minorHAnsi"/>
          <w:i/>
          <w:iCs/>
        </w:rPr>
        <w:t xml:space="preserve">techniques </w:t>
      </w:r>
      <w:r w:rsidRPr="00CF578B">
        <w:rPr>
          <w:rFonts w:cstheme="minorHAnsi"/>
        </w:rPr>
        <w:t xml:space="preserve">employed that are </w:t>
      </w:r>
      <w:r w:rsidRPr="00CF578B">
        <w:rPr>
          <w:rFonts w:cstheme="minorHAnsi"/>
          <w:i/>
          <w:iCs/>
        </w:rPr>
        <w:t>unique to each medium</w:t>
      </w:r>
      <w:r w:rsidRPr="00CF578B">
        <w:rPr>
          <w:rFonts w:cstheme="minorHAnsi"/>
        </w:rPr>
        <w:t xml:space="preserve">. </w:t>
      </w: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Informational</w:t>
      </w:r>
    </w:p>
    <w:p w:rsidR="00D54C30" w:rsidRPr="00CF578B" w:rsidRDefault="00D54C30" w:rsidP="00D54C30">
      <w:pPr>
        <w:rPr>
          <w:rFonts w:cstheme="minorHAnsi"/>
        </w:rPr>
      </w:pPr>
      <w:r w:rsidRPr="00CF578B">
        <w:rPr>
          <w:rFonts w:cstheme="minorHAnsi"/>
        </w:rPr>
        <w:t xml:space="preserve">#3 Students </w:t>
      </w:r>
      <w:r w:rsidRPr="00CF578B">
        <w:rPr>
          <w:rFonts w:cstheme="minorHAnsi"/>
          <w:i/>
          <w:iCs/>
        </w:rPr>
        <w:t xml:space="preserve">analyze in detail how </w:t>
      </w:r>
      <w:r w:rsidRPr="00CF578B">
        <w:rPr>
          <w:rFonts w:cstheme="minorHAnsi"/>
        </w:rPr>
        <w:t xml:space="preserve">the early years of Harriet Tubman (as related by author Ann </w:t>
      </w:r>
      <w:proofErr w:type="spellStart"/>
      <w:r w:rsidRPr="00CF578B">
        <w:rPr>
          <w:rFonts w:cstheme="minorHAnsi"/>
        </w:rPr>
        <w:t>Petry</w:t>
      </w:r>
      <w:proofErr w:type="spellEnd"/>
      <w:r w:rsidRPr="00CF578B">
        <w:rPr>
          <w:rFonts w:cstheme="minorHAnsi"/>
        </w:rPr>
        <w:t xml:space="preserve">) contributed to her later becoming a conductor on the Underground Railroad, attending to how the author </w:t>
      </w:r>
      <w:r w:rsidRPr="00CF578B">
        <w:rPr>
          <w:rFonts w:cstheme="minorHAnsi"/>
          <w:i/>
          <w:iCs/>
        </w:rPr>
        <w:t xml:space="preserve">introduces, illustrates, and elaborates </w:t>
      </w:r>
      <w:r w:rsidRPr="00CF578B">
        <w:rPr>
          <w:rFonts w:cstheme="minorHAnsi"/>
        </w:rPr>
        <w:t xml:space="preserve">upon the events in Tubman’s life. </w:t>
      </w:r>
    </w:p>
    <w:p w:rsidR="00D54C30" w:rsidRPr="00CF578B" w:rsidRDefault="00D54C30" w:rsidP="00D54C30">
      <w:pPr>
        <w:rPr>
          <w:rFonts w:cstheme="minorHAnsi"/>
        </w:rPr>
      </w:pPr>
      <w:r w:rsidRPr="00CF578B">
        <w:rPr>
          <w:rFonts w:cstheme="minorHAnsi"/>
        </w:rPr>
        <w:t xml:space="preserve">#8 Students </w:t>
      </w:r>
      <w:r w:rsidRPr="00CF578B">
        <w:rPr>
          <w:rFonts w:cstheme="minorHAnsi"/>
          <w:i/>
          <w:iCs/>
        </w:rPr>
        <w:t xml:space="preserve">trace </w:t>
      </w:r>
      <w:r w:rsidRPr="00CF578B">
        <w:rPr>
          <w:rFonts w:cstheme="minorHAnsi"/>
        </w:rPr>
        <w:t xml:space="preserve">the line of </w:t>
      </w:r>
      <w:r w:rsidRPr="00CF578B">
        <w:rPr>
          <w:rFonts w:cstheme="minorHAnsi"/>
          <w:i/>
          <w:iCs/>
        </w:rPr>
        <w:t xml:space="preserve">argument </w:t>
      </w:r>
      <w:r w:rsidRPr="00CF578B">
        <w:rPr>
          <w:rFonts w:cstheme="minorHAnsi"/>
        </w:rPr>
        <w:t xml:space="preserve">in Winston Churchill’s “Blood, Toil, Tears and Sweat” address to Parliament and </w:t>
      </w:r>
      <w:r w:rsidRPr="00CF578B">
        <w:rPr>
          <w:rFonts w:cstheme="minorHAnsi"/>
          <w:i/>
          <w:iCs/>
        </w:rPr>
        <w:t xml:space="preserve">evaluate </w:t>
      </w:r>
      <w:r w:rsidRPr="00CF578B">
        <w:rPr>
          <w:rFonts w:cstheme="minorHAnsi"/>
        </w:rPr>
        <w:t xml:space="preserve">his </w:t>
      </w:r>
      <w:r w:rsidRPr="00CF578B">
        <w:rPr>
          <w:rFonts w:cstheme="minorHAnsi"/>
          <w:i/>
          <w:iCs/>
        </w:rPr>
        <w:t xml:space="preserve">specific claims </w:t>
      </w:r>
      <w:r w:rsidRPr="00CF578B">
        <w:rPr>
          <w:rFonts w:cstheme="minorHAnsi"/>
        </w:rPr>
        <w:t xml:space="preserve">and opinions </w:t>
      </w:r>
      <w:r w:rsidRPr="00CF578B">
        <w:rPr>
          <w:rFonts w:cstheme="minorHAnsi"/>
          <w:i/>
          <w:iCs/>
        </w:rPr>
        <w:t>in the text</w:t>
      </w:r>
      <w:r w:rsidRPr="00CF578B">
        <w:rPr>
          <w:rFonts w:cstheme="minorHAnsi"/>
        </w:rPr>
        <w:t xml:space="preserve">, </w:t>
      </w:r>
      <w:r w:rsidRPr="00CF578B">
        <w:rPr>
          <w:rFonts w:cstheme="minorHAnsi"/>
          <w:i/>
          <w:iCs/>
        </w:rPr>
        <w:t xml:space="preserve">distinguishing </w:t>
      </w:r>
      <w:r w:rsidRPr="00CF578B">
        <w:rPr>
          <w:rFonts w:cstheme="minorHAnsi"/>
        </w:rPr>
        <w:t xml:space="preserve">which </w:t>
      </w:r>
      <w:r w:rsidRPr="00CF578B">
        <w:rPr>
          <w:rFonts w:cstheme="minorHAnsi"/>
          <w:i/>
          <w:iCs/>
        </w:rPr>
        <w:t xml:space="preserve">claims </w:t>
      </w:r>
      <w:r w:rsidRPr="00CF578B">
        <w:rPr>
          <w:rFonts w:cstheme="minorHAnsi"/>
        </w:rPr>
        <w:t xml:space="preserve">are </w:t>
      </w:r>
      <w:r w:rsidRPr="00CF578B">
        <w:rPr>
          <w:rFonts w:cstheme="minorHAnsi"/>
          <w:i/>
          <w:iCs/>
        </w:rPr>
        <w:t xml:space="preserve">supported by </w:t>
      </w:r>
      <w:r w:rsidRPr="00CF578B">
        <w:rPr>
          <w:rFonts w:cstheme="minorHAnsi"/>
        </w:rPr>
        <w:t xml:space="preserve">facts, </w:t>
      </w:r>
      <w:r w:rsidRPr="00CF578B">
        <w:rPr>
          <w:rFonts w:cstheme="minorHAnsi"/>
          <w:i/>
          <w:iCs/>
        </w:rPr>
        <w:t>reasons, and evidence</w:t>
      </w:r>
      <w:r w:rsidRPr="00CF578B">
        <w:rPr>
          <w:rFonts w:cstheme="minorHAnsi"/>
        </w:rPr>
        <w:t xml:space="preserve">, and which </w:t>
      </w:r>
      <w:r w:rsidRPr="00CF578B">
        <w:rPr>
          <w:rFonts w:cstheme="minorHAnsi"/>
          <w:i/>
          <w:iCs/>
        </w:rPr>
        <w:t>are not</w:t>
      </w:r>
      <w:r w:rsidRPr="00CF578B">
        <w:rPr>
          <w:rFonts w:cstheme="minorHAnsi"/>
        </w:rPr>
        <w:t xml:space="preserve">. </w:t>
      </w:r>
    </w:p>
    <w:p w:rsidR="00D54C30" w:rsidRPr="00CF578B" w:rsidRDefault="00D54C30" w:rsidP="00D54C30">
      <w:pPr>
        <w:rPr>
          <w:rFonts w:cstheme="minorHAnsi"/>
        </w:rPr>
      </w:pP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F578B">
        <w:rPr>
          <w:rFonts w:cstheme="minorHAnsi"/>
        </w:rPr>
        <w:t>Grade 7 CC Sample Tasks</w:t>
      </w: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Literary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#3 Students </w:t>
      </w:r>
      <w:r w:rsidRPr="00CF578B">
        <w:rPr>
          <w:rFonts w:cstheme="minorHAnsi"/>
          <w:i/>
          <w:iCs/>
        </w:rPr>
        <w:t xml:space="preserve">analyze </w:t>
      </w:r>
      <w:r w:rsidRPr="00CF578B">
        <w:rPr>
          <w:rFonts w:cstheme="minorHAnsi"/>
        </w:rPr>
        <w:t xml:space="preserve">how the playwright Louise Fletcher uses </w:t>
      </w:r>
      <w:r w:rsidRPr="00CF578B">
        <w:rPr>
          <w:rFonts w:cstheme="minorHAnsi"/>
          <w:i/>
          <w:iCs/>
        </w:rPr>
        <w:t xml:space="preserve">particular elements of drama </w:t>
      </w:r>
      <w:r w:rsidRPr="00CF578B">
        <w:rPr>
          <w:rFonts w:cstheme="minorHAnsi"/>
        </w:rPr>
        <w:t xml:space="preserve">(e.g., setting and dialogue) to create dramatic tension in her play </w:t>
      </w:r>
      <w:r w:rsidRPr="00CF578B">
        <w:rPr>
          <w:rFonts w:cstheme="minorHAnsi"/>
          <w:i/>
          <w:iCs/>
        </w:rPr>
        <w:t>Sorry, Wrong Number</w:t>
      </w:r>
      <w:r w:rsidRPr="00CF578B">
        <w:rPr>
          <w:rFonts w:cstheme="minorHAnsi"/>
        </w:rPr>
        <w:t xml:space="preserve">. 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578B">
        <w:rPr>
          <w:rFonts w:cstheme="minorHAnsi"/>
        </w:rPr>
        <w:t xml:space="preserve">#9 Students </w:t>
      </w:r>
      <w:r w:rsidRPr="00CF578B">
        <w:rPr>
          <w:rFonts w:cstheme="minorHAnsi"/>
          <w:i/>
          <w:iCs/>
        </w:rPr>
        <w:t xml:space="preserve">compare and contrast </w:t>
      </w:r>
      <w:r w:rsidRPr="00CF578B">
        <w:rPr>
          <w:rFonts w:cstheme="minorHAnsi"/>
        </w:rPr>
        <w:t xml:space="preserve">Laurence </w:t>
      </w:r>
      <w:proofErr w:type="spellStart"/>
      <w:r w:rsidRPr="00CF578B">
        <w:rPr>
          <w:rFonts w:cstheme="minorHAnsi"/>
        </w:rPr>
        <w:t>Yep’s</w:t>
      </w:r>
      <w:proofErr w:type="spellEnd"/>
      <w:r w:rsidRPr="00CF578B">
        <w:rPr>
          <w:rFonts w:cstheme="minorHAnsi"/>
        </w:rPr>
        <w:t xml:space="preserve"> </w:t>
      </w:r>
      <w:r w:rsidRPr="00CF578B">
        <w:rPr>
          <w:rFonts w:cstheme="minorHAnsi"/>
          <w:i/>
          <w:iCs/>
        </w:rPr>
        <w:t xml:space="preserve">fictional portrayal of </w:t>
      </w:r>
      <w:r w:rsidRPr="00CF578B">
        <w:rPr>
          <w:rFonts w:cstheme="minorHAnsi"/>
        </w:rPr>
        <w:t xml:space="preserve">Chinese immigrants in turn-of-the-twentieth-century San Francisco in </w:t>
      </w:r>
      <w:proofErr w:type="spellStart"/>
      <w:r w:rsidRPr="00CF578B">
        <w:rPr>
          <w:rFonts w:cstheme="minorHAnsi"/>
          <w:i/>
          <w:iCs/>
        </w:rPr>
        <w:t>Dragonwings</w:t>
      </w:r>
      <w:proofErr w:type="spellEnd"/>
      <w:r w:rsidRPr="00CF578B">
        <w:rPr>
          <w:rFonts w:cstheme="minorHAnsi"/>
          <w:i/>
          <w:iCs/>
        </w:rPr>
        <w:t xml:space="preserve"> </w:t>
      </w:r>
      <w:r w:rsidRPr="00CF578B">
        <w:rPr>
          <w:rFonts w:cstheme="minorHAnsi"/>
        </w:rPr>
        <w:t xml:space="preserve">to </w:t>
      </w:r>
      <w:r w:rsidRPr="00CF578B">
        <w:rPr>
          <w:rFonts w:cstheme="minorHAnsi"/>
          <w:i/>
          <w:iCs/>
        </w:rPr>
        <w:t xml:space="preserve">historical accounts of the same period </w:t>
      </w:r>
      <w:r w:rsidRPr="00CF578B">
        <w:rPr>
          <w:rFonts w:cstheme="minorHAnsi"/>
        </w:rPr>
        <w:t xml:space="preserve">(using materials detailing the 1906 San Francisco earthquake) in order to glean a deeper </w:t>
      </w:r>
      <w:r w:rsidRPr="00CF578B">
        <w:rPr>
          <w:rFonts w:cstheme="minorHAnsi"/>
          <w:i/>
          <w:iCs/>
        </w:rPr>
        <w:t xml:space="preserve">understanding </w:t>
      </w:r>
      <w:r w:rsidRPr="00CF578B">
        <w:rPr>
          <w:rFonts w:cstheme="minorHAnsi"/>
        </w:rPr>
        <w:t xml:space="preserve">of </w:t>
      </w:r>
      <w:r w:rsidRPr="00CF578B">
        <w:rPr>
          <w:rFonts w:cstheme="minorHAnsi"/>
          <w:i/>
          <w:iCs/>
        </w:rPr>
        <w:t xml:space="preserve">how authors use or alter historical sources </w:t>
      </w:r>
      <w:r w:rsidRPr="00CF578B">
        <w:rPr>
          <w:rFonts w:cstheme="minorHAnsi"/>
        </w:rPr>
        <w:t xml:space="preserve">to create a sense of </w:t>
      </w:r>
      <w:r w:rsidRPr="00CF578B">
        <w:rPr>
          <w:rFonts w:cstheme="minorHAnsi"/>
          <w:i/>
          <w:iCs/>
        </w:rPr>
        <w:t xml:space="preserve">time </w:t>
      </w:r>
      <w:r w:rsidRPr="00CF578B">
        <w:rPr>
          <w:rFonts w:cstheme="minorHAnsi"/>
        </w:rPr>
        <w:t xml:space="preserve">and </w:t>
      </w:r>
      <w:r w:rsidRPr="00CF578B">
        <w:rPr>
          <w:rFonts w:cstheme="minorHAnsi"/>
          <w:i/>
          <w:iCs/>
        </w:rPr>
        <w:t xml:space="preserve">place </w:t>
      </w:r>
      <w:r w:rsidRPr="00CF578B">
        <w:rPr>
          <w:rFonts w:cstheme="minorHAnsi"/>
        </w:rPr>
        <w:t xml:space="preserve">as well as make fictional </w:t>
      </w:r>
      <w:r w:rsidRPr="00CF578B">
        <w:rPr>
          <w:rFonts w:cstheme="minorHAnsi"/>
          <w:i/>
          <w:iCs/>
        </w:rPr>
        <w:t xml:space="preserve">characters </w:t>
      </w:r>
      <w:r w:rsidRPr="00CF578B">
        <w:rPr>
          <w:rFonts w:cstheme="minorHAnsi"/>
        </w:rPr>
        <w:t xml:space="preserve">lifelike and real. </w:t>
      </w:r>
    </w:p>
    <w:p w:rsidR="00FA7BB3" w:rsidRPr="00CF578B" w:rsidRDefault="00FA7BB3" w:rsidP="00FA7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Informational</w:t>
      </w:r>
    </w:p>
    <w:p w:rsidR="00D54C30" w:rsidRPr="00CF578B" w:rsidRDefault="00D54C30" w:rsidP="00D54C30">
      <w:pPr>
        <w:rPr>
          <w:rFonts w:cstheme="minorHAnsi"/>
        </w:rPr>
      </w:pPr>
      <w:r w:rsidRPr="00CF578B">
        <w:rPr>
          <w:rFonts w:cstheme="minorHAnsi"/>
        </w:rPr>
        <w:t xml:space="preserve">#4 Students </w:t>
      </w:r>
      <w:r w:rsidRPr="00CF578B">
        <w:rPr>
          <w:rFonts w:cstheme="minorHAnsi"/>
          <w:i/>
          <w:iCs/>
        </w:rPr>
        <w:t xml:space="preserve">determine </w:t>
      </w:r>
      <w:r w:rsidRPr="00CF578B">
        <w:rPr>
          <w:rFonts w:cstheme="minorHAnsi"/>
        </w:rPr>
        <w:t xml:space="preserve">the </w:t>
      </w:r>
      <w:r w:rsidRPr="00CF578B">
        <w:rPr>
          <w:rFonts w:cstheme="minorHAnsi"/>
          <w:i/>
          <w:iCs/>
        </w:rPr>
        <w:t xml:space="preserve">figurative and connotative meanings </w:t>
      </w:r>
      <w:r w:rsidRPr="00CF578B">
        <w:rPr>
          <w:rFonts w:cstheme="minorHAnsi"/>
        </w:rPr>
        <w:t xml:space="preserve">of </w:t>
      </w:r>
      <w:r w:rsidRPr="00CF578B">
        <w:rPr>
          <w:rFonts w:cstheme="minorHAnsi"/>
          <w:i/>
          <w:iCs/>
        </w:rPr>
        <w:t xml:space="preserve">words </w:t>
      </w:r>
      <w:r w:rsidRPr="00CF578B">
        <w:rPr>
          <w:rFonts w:cstheme="minorHAnsi"/>
        </w:rPr>
        <w:t xml:space="preserve">such as </w:t>
      </w:r>
      <w:r w:rsidRPr="00CF578B">
        <w:rPr>
          <w:rFonts w:cstheme="minorHAnsi"/>
          <w:i/>
          <w:iCs/>
        </w:rPr>
        <w:t>wayfaring, laconic</w:t>
      </w:r>
      <w:r w:rsidRPr="00CF578B">
        <w:rPr>
          <w:rFonts w:cstheme="minorHAnsi"/>
        </w:rPr>
        <w:t xml:space="preserve">, and </w:t>
      </w:r>
      <w:r w:rsidRPr="00CF578B">
        <w:rPr>
          <w:rFonts w:cstheme="minorHAnsi"/>
          <w:i/>
          <w:iCs/>
        </w:rPr>
        <w:t xml:space="preserve">taciturnity </w:t>
      </w:r>
      <w:r w:rsidRPr="00CF578B">
        <w:rPr>
          <w:rFonts w:cstheme="minorHAnsi"/>
        </w:rPr>
        <w:t xml:space="preserve">as well as of </w:t>
      </w:r>
      <w:r w:rsidRPr="00CF578B">
        <w:rPr>
          <w:rFonts w:cstheme="minorHAnsi"/>
          <w:i/>
          <w:iCs/>
        </w:rPr>
        <w:t xml:space="preserve">phrases </w:t>
      </w:r>
      <w:r w:rsidRPr="00CF578B">
        <w:rPr>
          <w:rFonts w:cstheme="minorHAnsi"/>
        </w:rPr>
        <w:t xml:space="preserve">such as </w:t>
      </w:r>
      <w:r w:rsidRPr="00CF578B">
        <w:rPr>
          <w:rFonts w:cstheme="minorHAnsi"/>
          <w:i/>
          <w:iCs/>
        </w:rPr>
        <w:t xml:space="preserve">hold his peace </w:t>
      </w:r>
      <w:r w:rsidRPr="00CF578B">
        <w:rPr>
          <w:rFonts w:cstheme="minorHAnsi"/>
        </w:rPr>
        <w:t xml:space="preserve">in John Steinbeck’s </w:t>
      </w:r>
      <w:r w:rsidRPr="00CF578B">
        <w:rPr>
          <w:rFonts w:cstheme="minorHAnsi"/>
          <w:i/>
          <w:iCs/>
        </w:rPr>
        <w:t>Travels with Charley: In Search of America</w:t>
      </w:r>
      <w:r w:rsidRPr="00CF578B">
        <w:rPr>
          <w:rFonts w:cstheme="minorHAnsi"/>
        </w:rPr>
        <w:t xml:space="preserve">. They </w:t>
      </w:r>
      <w:r w:rsidRPr="00CF578B">
        <w:rPr>
          <w:rFonts w:cstheme="minorHAnsi"/>
          <w:i/>
          <w:iCs/>
        </w:rPr>
        <w:t xml:space="preserve">analyze </w:t>
      </w:r>
      <w:r w:rsidRPr="00CF578B">
        <w:rPr>
          <w:rFonts w:cstheme="minorHAnsi"/>
        </w:rPr>
        <w:t xml:space="preserve">how Steinbeck’s </w:t>
      </w:r>
      <w:r w:rsidRPr="00CF578B">
        <w:rPr>
          <w:rFonts w:cstheme="minorHAnsi"/>
          <w:i/>
          <w:iCs/>
        </w:rPr>
        <w:t xml:space="preserve">specific word choices </w:t>
      </w:r>
      <w:r w:rsidRPr="00CF578B">
        <w:rPr>
          <w:rFonts w:cstheme="minorHAnsi"/>
        </w:rPr>
        <w:t xml:space="preserve">and diction impact the </w:t>
      </w:r>
      <w:r w:rsidRPr="00CF578B">
        <w:rPr>
          <w:rFonts w:cstheme="minorHAnsi"/>
          <w:i/>
          <w:iCs/>
        </w:rPr>
        <w:t xml:space="preserve">meaning and tone </w:t>
      </w:r>
      <w:r w:rsidRPr="00CF578B">
        <w:rPr>
          <w:rFonts w:cstheme="minorHAnsi"/>
        </w:rPr>
        <w:t xml:space="preserve">of his writing and the characterization of the individuals and places he describes. </w:t>
      </w:r>
    </w:p>
    <w:p w:rsidR="00D54C30" w:rsidRPr="00CF578B" w:rsidRDefault="00D54C30" w:rsidP="00D54C30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#6 Students </w:t>
      </w:r>
      <w:r w:rsidRPr="00CF578B">
        <w:rPr>
          <w:rFonts w:eastAsia="Gotham-Book" w:cstheme="minorHAnsi"/>
          <w:i/>
          <w:iCs/>
        </w:rPr>
        <w:t xml:space="preserve">determine </w:t>
      </w:r>
      <w:r w:rsidRPr="00CF578B">
        <w:rPr>
          <w:rFonts w:eastAsia="Gotham-Book" w:cstheme="minorHAnsi"/>
        </w:rPr>
        <w:t xml:space="preserve">the </w:t>
      </w:r>
      <w:r w:rsidRPr="00CF578B">
        <w:rPr>
          <w:rFonts w:eastAsia="Gotham-Book" w:cstheme="minorHAnsi"/>
          <w:i/>
          <w:iCs/>
        </w:rPr>
        <w:t xml:space="preserve">point of view </w:t>
      </w:r>
      <w:r w:rsidRPr="00CF578B">
        <w:rPr>
          <w:rFonts w:eastAsia="Gotham-Book" w:cstheme="minorHAnsi"/>
        </w:rPr>
        <w:t xml:space="preserve">of John Adams in his “Letter on Thomas Jefferson” and </w:t>
      </w:r>
      <w:r w:rsidRPr="00CF578B">
        <w:rPr>
          <w:rFonts w:eastAsia="Gotham-Book" w:cstheme="minorHAnsi"/>
          <w:i/>
          <w:iCs/>
        </w:rPr>
        <w:t xml:space="preserve">analyze how </w:t>
      </w:r>
      <w:r w:rsidRPr="00CF578B">
        <w:rPr>
          <w:rFonts w:eastAsia="Gotham-Book" w:cstheme="minorHAnsi"/>
        </w:rPr>
        <w:t xml:space="preserve">he </w:t>
      </w:r>
      <w:r w:rsidRPr="00CF578B">
        <w:rPr>
          <w:rFonts w:eastAsia="Gotham-Book" w:cstheme="minorHAnsi"/>
          <w:i/>
          <w:iCs/>
        </w:rPr>
        <w:t xml:space="preserve">distinguishes </w:t>
      </w:r>
      <w:r w:rsidRPr="00CF578B">
        <w:rPr>
          <w:rFonts w:eastAsia="Gotham-Book" w:cstheme="minorHAnsi"/>
        </w:rPr>
        <w:t xml:space="preserve">his position </w:t>
      </w:r>
      <w:r w:rsidRPr="00CF578B">
        <w:rPr>
          <w:rFonts w:eastAsia="Gotham-Book" w:cstheme="minorHAnsi"/>
          <w:i/>
          <w:iCs/>
        </w:rPr>
        <w:t xml:space="preserve">from </w:t>
      </w:r>
      <w:r w:rsidRPr="00CF578B">
        <w:rPr>
          <w:rFonts w:eastAsia="Gotham-Book" w:cstheme="minorHAnsi"/>
        </w:rPr>
        <w:t xml:space="preserve">an alternative approach articulated by Thomas Jefferson. </w:t>
      </w:r>
    </w:p>
    <w:p w:rsidR="00D54C30" w:rsidRPr="00CF578B" w:rsidRDefault="00D54C30" w:rsidP="00D54C30">
      <w:pPr>
        <w:rPr>
          <w:rFonts w:cstheme="minorHAnsi"/>
        </w:rPr>
      </w:pPr>
    </w:p>
    <w:p w:rsidR="00DF5A70" w:rsidRPr="00CF578B" w:rsidRDefault="00DF5A70" w:rsidP="00D54C30">
      <w:pPr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br w:type="page"/>
      </w:r>
    </w:p>
    <w:p w:rsidR="00DF5A70" w:rsidRPr="00CF578B" w:rsidRDefault="00DF5A70" w:rsidP="00DF5A70">
      <w:pPr>
        <w:jc w:val="center"/>
        <w:rPr>
          <w:rFonts w:cstheme="minorHAnsi"/>
        </w:rPr>
      </w:pPr>
      <w:r w:rsidRPr="00CF578B">
        <w:rPr>
          <w:rFonts w:cstheme="minorHAnsi"/>
        </w:rPr>
        <w:lastRenderedPageBreak/>
        <w:t>Grade 8 CC Sample Tasks</w:t>
      </w:r>
    </w:p>
    <w:p w:rsidR="00DF5A70" w:rsidRPr="00CF578B" w:rsidRDefault="008D5CA2" w:rsidP="00DF5A70">
      <w:pPr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Reading Literary</w:t>
      </w:r>
    </w:p>
    <w:p w:rsidR="00FA7BB3" w:rsidRPr="00CF578B" w:rsidRDefault="00FA7BB3" w:rsidP="00FA7BB3">
      <w:pPr>
        <w:rPr>
          <w:rFonts w:cstheme="minorHAnsi"/>
        </w:rPr>
      </w:pPr>
      <w:r w:rsidRPr="00CF578B">
        <w:rPr>
          <w:rFonts w:cstheme="minorHAnsi"/>
        </w:rPr>
        <w:t xml:space="preserve">#2 Students </w:t>
      </w:r>
      <w:r w:rsidRPr="00CF578B">
        <w:rPr>
          <w:rFonts w:cstheme="minorHAnsi"/>
          <w:i/>
          <w:iCs/>
        </w:rPr>
        <w:t xml:space="preserve">summarize the development </w:t>
      </w:r>
      <w:r w:rsidRPr="00CF578B">
        <w:rPr>
          <w:rFonts w:cstheme="minorHAnsi"/>
        </w:rPr>
        <w:t xml:space="preserve">of the morality of Tom Sawyer in Mark Twain’s novel of the same name and analyze its connection to themes of accountability and authenticity by noting how it is conveyed </w:t>
      </w:r>
      <w:r w:rsidRPr="00CF578B">
        <w:rPr>
          <w:rFonts w:cstheme="minorHAnsi"/>
          <w:i/>
          <w:iCs/>
        </w:rPr>
        <w:t>through characters, setting, and plot</w:t>
      </w:r>
      <w:r w:rsidRPr="00CF578B">
        <w:rPr>
          <w:rFonts w:cstheme="minorHAnsi"/>
        </w:rPr>
        <w:t xml:space="preserve">. </w:t>
      </w:r>
    </w:p>
    <w:p w:rsidR="00D54C30" w:rsidRPr="00CF578B" w:rsidRDefault="00D54C30" w:rsidP="00D54C30">
      <w:pPr>
        <w:rPr>
          <w:rFonts w:cstheme="minorHAnsi"/>
        </w:rPr>
      </w:pPr>
      <w:r w:rsidRPr="00CF578B">
        <w:rPr>
          <w:rFonts w:cstheme="minorHAnsi"/>
        </w:rPr>
        <w:t xml:space="preserve">#4 Students </w:t>
      </w:r>
      <w:r w:rsidRPr="00CF578B">
        <w:rPr>
          <w:rFonts w:cstheme="minorHAnsi"/>
          <w:i/>
          <w:iCs/>
        </w:rPr>
        <w:t xml:space="preserve">analyze </w:t>
      </w:r>
      <w:r w:rsidRPr="00CF578B">
        <w:rPr>
          <w:rFonts w:cstheme="minorHAnsi"/>
        </w:rPr>
        <w:t xml:space="preserve">Walt </w:t>
      </w:r>
      <w:proofErr w:type="spellStart"/>
      <w:r w:rsidRPr="00CF578B">
        <w:rPr>
          <w:rFonts w:cstheme="minorHAnsi"/>
        </w:rPr>
        <w:t>Whitman</w:t>
      </w:r>
      <w:r w:rsidR="00FA7BB3" w:rsidRPr="00CF578B">
        <w:rPr>
          <w:rFonts w:cstheme="minorHAnsi"/>
        </w:rPr>
        <w:t>’s</w:t>
      </w:r>
      <w:r w:rsidRPr="00CF578B">
        <w:rPr>
          <w:rFonts w:cstheme="minorHAnsi"/>
        </w:rPr>
        <w:t>“O</w:t>
      </w:r>
      <w:proofErr w:type="spellEnd"/>
      <w:r w:rsidRPr="00CF578B">
        <w:rPr>
          <w:rFonts w:cstheme="minorHAnsi"/>
        </w:rPr>
        <w:t xml:space="preserve"> Captain! </w:t>
      </w:r>
      <w:proofErr w:type="gramStart"/>
      <w:r w:rsidRPr="00CF578B">
        <w:rPr>
          <w:rFonts w:cstheme="minorHAnsi"/>
        </w:rPr>
        <w:t xml:space="preserve">My Captain!” to uncover the poem’s </w:t>
      </w:r>
      <w:r w:rsidRPr="00CF578B">
        <w:rPr>
          <w:rFonts w:cstheme="minorHAnsi"/>
          <w:i/>
          <w:iCs/>
        </w:rPr>
        <w:t xml:space="preserve">analogies </w:t>
      </w:r>
      <w:r w:rsidRPr="00CF578B">
        <w:rPr>
          <w:rFonts w:cstheme="minorHAnsi"/>
        </w:rPr>
        <w:t xml:space="preserve">and </w:t>
      </w:r>
      <w:r w:rsidRPr="00CF578B">
        <w:rPr>
          <w:rFonts w:cstheme="minorHAnsi"/>
          <w:i/>
          <w:iCs/>
        </w:rPr>
        <w:t>allusions</w:t>
      </w:r>
      <w:r w:rsidRPr="00CF578B">
        <w:rPr>
          <w:rFonts w:cstheme="minorHAnsi"/>
        </w:rPr>
        <w:t>.</w:t>
      </w:r>
      <w:proofErr w:type="gramEnd"/>
      <w:r w:rsidRPr="00CF578B">
        <w:rPr>
          <w:rFonts w:cstheme="minorHAnsi"/>
        </w:rPr>
        <w:t xml:space="preserve"> They </w:t>
      </w:r>
      <w:r w:rsidRPr="00CF578B">
        <w:rPr>
          <w:rFonts w:cstheme="minorHAnsi"/>
          <w:i/>
          <w:iCs/>
        </w:rPr>
        <w:t xml:space="preserve">analyze the impact of specific word choices </w:t>
      </w:r>
      <w:r w:rsidRPr="00CF578B">
        <w:rPr>
          <w:rFonts w:cstheme="minorHAnsi"/>
        </w:rPr>
        <w:t xml:space="preserve">by Whitman, such as </w:t>
      </w:r>
      <w:r w:rsidRPr="00CF578B">
        <w:rPr>
          <w:rFonts w:cstheme="minorHAnsi"/>
          <w:i/>
          <w:iCs/>
        </w:rPr>
        <w:t xml:space="preserve">rack </w:t>
      </w:r>
      <w:r w:rsidRPr="00CF578B">
        <w:rPr>
          <w:rFonts w:cstheme="minorHAnsi"/>
        </w:rPr>
        <w:t xml:space="preserve">and </w:t>
      </w:r>
      <w:r w:rsidRPr="00CF578B">
        <w:rPr>
          <w:rFonts w:cstheme="minorHAnsi"/>
          <w:i/>
          <w:iCs/>
        </w:rPr>
        <w:t>grim</w:t>
      </w:r>
      <w:r w:rsidRPr="00CF578B">
        <w:rPr>
          <w:rFonts w:cstheme="minorHAnsi"/>
        </w:rPr>
        <w:t xml:space="preserve">, and </w:t>
      </w:r>
      <w:r w:rsidRPr="00CF578B">
        <w:rPr>
          <w:rFonts w:cstheme="minorHAnsi"/>
          <w:i/>
          <w:iCs/>
        </w:rPr>
        <w:t xml:space="preserve">determine </w:t>
      </w:r>
      <w:r w:rsidRPr="00CF578B">
        <w:rPr>
          <w:rFonts w:cstheme="minorHAnsi"/>
        </w:rPr>
        <w:t xml:space="preserve">how they contribute to the overall </w:t>
      </w:r>
      <w:r w:rsidRPr="00CF578B">
        <w:rPr>
          <w:rFonts w:cstheme="minorHAnsi"/>
          <w:i/>
          <w:iCs/>
        </w:rPr>
        <w:t xml:space="preserve">meaning and tone </w:t>
      </w:r>
      <w:r w:rsidRPr="00CF578B">
        <w:rPr>
          <w:rFonts w:cstheme="minorHAnsi"/>
        </w:rPr>
        <w:t xml:space="preserve">of the poem. </w:t>
      </w:r>
    </w:p>
    <w:p w:rsidR="00D54C30" w:rsidRPr="00CF578B" w:rsidRDefault="00D54C30" w:rsidP="00DF5A70">
      <w:pPr>
        <w:rPr>
          <w:rFonts w:cstheme="minorHAnsi"/>
        </w:rPr>
      </w:pPr>
      <w:r w:rsidRPr="00CF578B">
        <w:rPr>
          <w:rFonts w:cstheme="minorHAnsi"/>
          <w:u w:val="single"/>
        </w:rPr>
        <w:t>Informational</w:t>
      </w:r>
    </w:p>
    <w:p w:rsidR="00D54C30" w:rsidRPr="00CF578B" w:rsidRDefault="00D54C30" w:rsidP="00D54C30">
      <w:pPr>
        <w:rPr>
          <w:rFonts w:cstheme="minorHAnsi"/>
        </w:rPr>
      </w:pPr>
      <w:r w:rsidRPr="00CF578B">
        <w:rPr>
          <w:rFonts w:cstheme="minorHAnsi"/>
        </w:rPr>
        <w:t xml:space="preserve">#2 Students </w:t>
      </w:r>
      <w:r w:rsidRPr="00CF578B">
        <w:rPr>
          <w:rFonts w:cstheme="minorHAnsi"/>
          <w:i/>
          <w:iCs/>
        </w:rPr>
        <w:t xml:space="preserve">provide an objective summary of </w:t>
      </w:r>
      <w:r w:rsidRPr="00CF578B">
        <w:rPr>
          <w:rFonts w:cstheme="minorHAnsi"/>
        </w:rPr>
        <w:t xml:space="preserve">Frederick Douglass’s Narrative. They </w:t>
      </w:r>
      <w:r w:rsidRPr="00CF578B">
        <w:rPr>
          <w:rFonts w:cstheme="minorHAnsi"/>
          <w:i/>
          <w:iCs/>
        </w:rPr>
        <w:t xml:space="preserve">analyze </w:t>
      </w:r>
      <w:r w:rsidRPr="00CF578B">
        <w:rPr>
          <w:rFonts w:cstheme="minorHAnsi"/>
        </w:rPr>
        <w:t xml:space="preserve">how </w:t>
      </w:r>
      <w:r w:rsidRPr="00CF578B">
        <w:rPr>
          <w:rFonts w:cstheme="minorHAnsi"/>
          <w:i/>
          <w:iCs/>
        </w:rPr>
        <w:t xml:space="preserve">the central idea </w:t>
      </w:r>
      <w:r w:rsidRPr="00CF578B">
        <w:rPr>
          <w:rFonts w:cstheme="minorHAnsi"/>
        </w:rPr>
        <w:t xml:space="preserve">regarding the evils of slavery is </w:t>
      </w:r>
      <w:r w:rsidRPr="00CF578B">
        <w:rPr>
          <w:rFonts w:cstheme="minorHAnsi"/>
          <w:i/>
          <w:iCs/>
        </w:rPr>
        <w:t xml:space="preserve">conveyed through supporting ideas </w:t>
      </w:r>
      <w:r w:rsidRPr="00CF578B">
        <w:rPr>
          <w:rFonts w:cstheme="minorHAnsi"/>
        </w:rPr>
        <w:t xml:space="preserve">and </w:t>
      </w:r>
      <w:r w:rsidRPr="00CF578B">
        <w:rPr>
          <w:rFonts w:cstheme="minorHAnsi"/>
          <w:i/>
          <w:iCs/>
        </w:rPr>
        <w:t>developed over the course of the text</w:t>
      </w:r>
      <w:r w:rsidRPr="00CF578B">
        <w:rPr>
          <w:rFonts w:cstheme="minorHAnsi"/>
        </w:rPr>
        <w:t>.</w:t>
      </w:r>
    </w:p>
    <w:p w:rsidR="00EA0F18" w:rsidRPr="00CF578B" w:rsidRDefault="00EA0F18">
      <w:pPr>
        <w:rPr>
          <w:rFonts w:cstheme="minorHAnsi"/>
        </w:rPr>
      </w:pPr>
      <w:r w:rsidRPr="00CF578B">
        <w:rPr>
          <w:rFonts w:cstheme="minorHAnsi"/>
        </w:rPr>
        <w:br w:type="page"/>
      </w:r>
    </w:p>
    <w:p w:rsidR="00072956" w:rsidRPr="00CF578B" w:rsidRDefault="00072956" w:rsidP="00072956">
      <w:pPr>
        <w:jc w:val="center"/>
        <w:rPr>
          <w:rFonts w:cstheme="minorHAnsi"/>
        </w:rPr>
      </w:pPr>
      <w:r w:rsidRPr="00CF578B">
        <w:rPr>
          <w:rFonts w:cstheme="minorHAnsi"/>
        </w:rPr>
        <w:lastRenderedPageBreak/>
        <w:t>9-10 CC Sample Tasks</w:t>
      </w:r>
    </w:p>
    <w:p w:rsidR="00033066" w:rsidRPr="00CF578B" w:rsidRDefault="00033066" w:rsidP="00033066">
      <w:pPr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Reading Literary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#2 Students </w:t>
      </w:r>
      <w:r w:rsidRPr="00CF578B">
        <w:rPr>
          <w:rFonts w:eastAsia="Gotham-Book" w:cstheme="minorHAnsi"/>
          <w:i/>
          <w:iCs/>
        </w:rPr>
        <w:t xml:space="preserve">analyze in detail the theme </w:t>
      </w:r>
      <w:r w:rsidRPr="00CF578B">
        <w:rPr>
          <w:rFonts w:eastAsia="Gotham-Book" w:cstheme="minorHAnsi"/>
        </w:rPr>
        <w:t xml:space="preserve">of relationships between mothers and daughters and how that </w:t>
      </w:r>
      <w:r w:rsidRPr="00CF578B">
        <w:rPr>
          <w:rFonts w:eastAsia="Gotham-Book" w:cstheme="minorHAnsi"/>
          <w:i/>
          <w:iCs/>
        </w:rPr>
        <w:t xml:space="preserve">theme develops over the course of </w:t>
      </w:r>
      <w:r w:rsidRPr="00CF578B">
        <w:rPr>
          <w:rFonts w:eastAsia="Gotham-Book" w:cstheme="minorHAnsi"/>
        </w:rPr>
        <w:t xml:space="preserve">Amy Tan’s </w:t>
      </w:r>
      <w:r w:rsidRPr="00CF578B">
        <w:rPr>
          <w:rFonts w:eastAsia="Gotham-Book" w:cstheme="minorHAnsi"/>
          <w:i/>
          <w:iCs/>
        </w:rPr>
        <w:t>The Joy Luck Club</w:t>
      </w:r>
      <w:r w:rsidRPr="00CF578B">
        <w:rPr>
          <w:rFonts w:eastAsia="Gotham-Book" w:cstheme="minorHAnsi"/>
        </w:rPr>
        <w:t xml:space="preserve">. Students search the text for </w:t>
      </w:r>
      <w:r w:rsidRPr="00CF578B">
        <w:rPr>
          <w:rFonts w:eastAsia="Gotham-Book" w:cstheme="minorHAnsi"/>
          <w:i/>
          <w:iCs/>
        </w:rPr>
        <w:t xml:space="preserve">specific details </w:t>
      </w:r>
      <w:r w:rsidRPr="00CF578B">
        <w:rPr>
          <w:rFonts w:eastAsia="Gotham-Book" w:cstheme="minorHAnsi"/>
        </w:rPr>
        <w:t xml:space="preserve">that show how the </w:t>
      </w:r>
      <w:r w:rsidRPr="00CF578B">
        <w:rPr>
          <w:rFonts w:eastAsia="Gotham-Book" w:cstheme="minorHAnsi"/>
          <w:i/>
          <w:iCs/>
        </w:rPr>
        <w:t xml:space="preserve">theme emerges </w:t>
      </w:r>
      <w:r w:rsidRPr="00CF578B">
        <w:rPr>
          <w:rFonts w:eastAsia="Gotham-Book" w:cstheme="minorHAnsi"/>
        </w:rPr>
        <w:t xml:space="preserve">and </w:t>
      </w:r>
      <w:r w:rsidRPr="00CF578B">
        <w:rPr>
          <w:rFonts w:eastAsia="Gotham-Book" w:cstheme="minorHAnsi"/>
          <w:i/>
          <w:iCs/>
        </w:rPr>
        <w:t xml:space="preserve">how it is shaped and refined </w:t>
      </w:r>
      <w:r w:rsidRPr="00CF578B">
        <w:rPr>
          <w:rFonts w:eastAsia="Gotham-Book" w:cstheme="minorHAnsi"/>
        </w:rPr>
        <w:t xml:space="preserve">over the course of the novel. 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#3 Students </w:t>
      </w:r>
      <w:r w:rsidRPr="00CF578B">
        <w:rPr>
          <w:rFonts w:eastAsia="Gotham-Book" w:cstheme="minorHAnsi"/>
          <w:i/>
          <w:iCs/>
        </w:rPr>
        <w:t xml:space="preserve">analyze how </w:t>
      </w:r>
      <w:r w:rsidRPr="00CF578B">
        <w:rPr>
          <w:rFonts w:eastAsia="Gotham-Book" w:cstheme="minorHAnsi"/>
        </w:rPr>
        <w:t xml:space="preserve">the </w:t>
      </w:r>
      <w:r w:rsidRPr="00CF578B">
        <w:rPr>
          <w:rFonts w:eastAsia="Gotham-Book" w:cstheme="minorHAnsi"/>
          <w:i/>
          <w:iCs/>
        </w:rPr>
        <w:t xml:space="preserve">character </w:t>
      </w:r>
      <w:r w:rsidRPr="00CF578B">
        <w:rPr>
          <w:rFonts w:eastAsia="Gotham-Book" w:cstheme="minorHAnsi"/>
        </w:rPr>
        <w:t xml:space="preserve">of Odysseus from Homer’s </w:t>
      </w:r>
      <w:r w:rsidRPr="00CF578B">
        <w:rPr>
          <w:rFonts w:eastAsia="Gotham-Book" w:cstheme="minorHAnsi"/>
          <w:i/>
          <w:iCs/>
        </w:rPr>
        <w:t>Odyssey</w:t>
      </w:r>
      <w:r w:rsidRPr="00CF578B">
        <w:rPr>
          <w:rFonts w:eastAsia="Gotham-Book" w:cstheme="minorHAnsi"/>
        </w:rPr>
        <w:t xml:space="preserve">—a “man of twists and turns”—reflects </w:t>
      </w:r>
      <w:r w:rsidRPr="00CF578B">
        <w:rPr>
          <w:rFonts w:eastAsia="Gotham-Book" w:cstheme="minorHAnsi"/>
          <w:i/>
          <w:iCs/>
        </w:rPr>
        <w:t xml:space="preserve">conflicting motivations </w:t>
      </w:r>
      <w:r w:rsidRPr="00CF578B">
        <w:rPr>
          <w:rFonts w:eastAsia="Gotham-Book" w:cstheme="minorHAnsi"/>
        </w:rPr>
        <w:t xml:space="preserve">through his </w:t>
      </w:r>
      <w:r w:rsidRPr="00CF578B">
        <w:rPr>
          <w:rFonts w:eastAsia="Gotham-Book" w:cstheme="minorHAnsi"/>
          <w:i/>
          <w:iCs/>
        </w:rPr>
        <w:t xml:space="preserve">interactions with other characters </w:t>
      </w:r>
      <w:r w:rsidRPr="00CF578B">
        <w:rPr>
          <w:rFonts w:eastAsia="Gotham-Book" w:cstheme="minorHAnsi"/>
        </w:rPr>
        <w:t xml:space="preserve">in the epic poem. They articulate how his conflicting loyalties during his long and complicated journey home from the Trojan War both </w:t>
      </w:r>
      <w:r w:rsidRPr="00CF578B">
        <w:rPr>
          <w:rFonts w:eastAsia="Gotham-Book" w:cstheme="minorHAnsi"/>
          <w:i/>
          <w:iCs/>
        </w:rPr>
        <w:t xml:space="preserve">advance the plot </w:t>
      </w:r>
      <w:r w:rsidRPr="00CF578B">
        <w:rPr>
          <w:rFonts w:eastAsia="Gotham-Book" w:cstheme="minorHAnsi"/>
        </w:rPr>
        <w:t xml:space="preserve">of Homer’s epic and </w:t>
      </w:r>
      <w:r w:rsidRPr="00CF578B">
        <w:rPr>
          <w:rFonts w:eastAsia="Gotham-Book" w:cstheme="minorHAnsi"/>
          <w:i/>
          <w:iCs/>
        </w:rPr>
        <w:t>develop themes</w:t>
      </w:r>
      <w:r w:rsidRPr="00CF578B">
        <w:rPr>
          <w:rFonts w:eastAsia="Gotham-Book" w:cstheme="minorHAnsi"/>
        </w:rPr>
        <w:t xml:space="preserve">. 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#5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how Michael </w:t>
      </w:r>
      <w:proofErr w:type="spellStart"/>
      <w:r w:rsidRPr="00CF578B">
        <w:rPr>
          <w:rFonts w:eastAsia="Gotham-Book" w:cstheme="minorHAnsi"/>
        </w:rPr>
        <w:t>Shaara</w:t>
      </w:r>
      <w:proofErr w:type="spellEnd"/>
      <w:r w:rsidRPr="00CF578B">
        <w:rPr>
          <w:rFonts w:eastAsia="Gotham-Book" w:cstheme="minorHAnsi"/>
        </w:rPr>
        <w:t xml:space="preserve"> in his Civil War novel </w:t>
      </w:r>
      <w:r w:rsidRPr="00CF578B">
        <w:rPr>
          <w:rFonts w:eastAsia="Gotham-Book" w:cstheme="minorHAnsi"/>
          <w:i/>
          <w:iCs/>
        </w:rPr>
        <w:t xml:space="preserve">The Killer Angels </w:t>
      </w:r>
      <w:r w:rsidRPr="00CF578B">
        <w:rPr>
          <w:rFonts w:eastAsia="Gotham-Book" w:cstheme="minorHAnsi"/>
        </w:rPr>
        <w:t xml:space="preserve">creates a sense of </w:t>
      </w:r>
      <w:r w:rsidRPr="00CF578B">
        <w:rPr>
          <w:rFonts w:eastAsia="Gotham-Book" w:cstheme="minorHAnsi"/>
          <w:i/>
          <w:iCs/>
        </w:rPr>
        <w:t xml:space="preserve">tension </w:t>
      </w:r>
      <w:r w:rsidRPr="00CF578B">
        <w:rPr>
          <w:rFonts w:eastAsia="Gotham-Book" w:cstheme="minorHAnsi"/>
        </w:rPr>
        <w:t xml:space="preserve">and even </w:t>
      </w:r>
      <w:r w:rsidRPr="00CF578B">
        <w:rPr>
          <w:rFonts w:eastAsia="Gotham-Book" w:cstheme="minorHAnsi"/>
          <w:i/>
          <w:iCs/>
        </w:rPr>
        <w:t xml:space="preserve">surprise </w:t>
      </w:r>
      <w:r w:rsidRPr="00CF578B">
        <w:rPr>
          <w:rFonts w:eastAsia="Gotham-Book" w:cstheme="minorHAnsi"/>
        </w:rPr>
        <w:t xml:space="preserve">regarding the outcome of events at the Battle of Gettysburg through </w:t>
      </w:r>
      <w:r w:rsidRPr="00CF578B">
        <w:rPr>
          <w:rFonts w:eastAsia="Gotham-Book" w:cstheme="minorHAnsi"/>
          <w:i/>
          <w:iCs/>
        </w:rPr>
        <w:t xml:space="preserve">pacing, ordering of </w:t>
      </w:r>
      <w:proofErr w:type="spellStart"/>
      <w:r w:rsidRPr="00CF578B">
        <w:rPr>
          <w:rFonts w:eastAsia="Gotham-Book" w:cstheme="minorHAnsi"/>
          <w:i/>
          <w:iCs/>
        </w:rPr>
        <w:t>events,and</w:t>
      </w:r>
      <w:proofErr w:type="spellEnd"/>
      <w:r w:rsidRPr="00CF578B">
        <w:rPr>
          <w:rFonts w:eastAsia="Gotham-Book" w:cstheme="minorHAnsi"/>
          <w:i/>
          <w:iCs/>
        </w:rPr>
        <w:t xml:space="preserve"> </w:t>
      </w:r>
      <w:r w:rsidRPr="00CF578B">
        <w:rPr>
          <w:rFonts w:eastAsia="Gotham-Book" w:cstheme="minorHAnsi"/>
        </w:rPr>
        <w:t xml:space="preserve">the overarching </w:t>
      </w:r>
      <w:r w:rsidRPr="00CF578B">
        <w:rPr>
          <w:rFonts w:eastAsia="Gotham-Book" w:cstheme="minorHAnsi"/>
          <w:i/>
          <w:iCs/>
        </w:rPr>
        <w:t xml:space="preserve">structure </w:t>
      </w:r>
      <w:r w:rsidRPr="00CF578B">
        <w:rPr>
          <w:rFonts w:eastAsia="Gotham-Book" w:cstheme="minorHAnsi"/>
        </w:rPr>
        <w:t xml:space="preserve">of the novel. 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#7 Students </w:t>
      </w:r>
      <w:r w:rsidRPr="00CF578B">
        <w:rPr>
          <w:rFonts w:eastAsia="Gotham-Book" w:cstheme="minorHAnsi"/>
          <w:i/>
          <w:iCs/>
        </w:rPr>
        <w:t xml:space="preserve">analyze how </w:t>
      </w:r>
      <w:r w:rsidRPr="00CF578B">
        <w:rPr>
          <w:rFonts w:eastAsia="Gotham-Book" w:cstheme="minorHAnsi"/>
        </w:rPr>
        <w:t xml:space="preserve">artistic </w:t>
      </w:r>
      <w:r w:rsidRPr="00CF578B">
        <w:rPr>
          <w:rFonts w:eastAsia="Gotham-Book" w:cstheme="minorHAnsi"/>
          <w:i/>
          <w:iCs/>
        </w:rPr>
        <w:t xml:space="preserve">representations </w:t>
      </w:r>
      <w:r w:rsidRPr="00CF578B">
        <w:rPr>
          <w:rFonts w:eastAsia="Gotham-Book" w:cstheme="minorHAnsi"/>
        </w:rPr>
        <w:t xml:space="preserve">of Ramses II (the pharaoh who reigned during the time of Moses) vary, basing their analysis on </w:t>
      </w:r>
      <w:r w:rsidRPr="00CF578B">
        <w:rPr>
          <w:rFonts w:eastAsia="Gotham-Book" w:cstheme="minorHAnsi"/>
          <w:i/>
          <w:iCs/>
        </w:rPr>
        <w:t xml:space="preserve">what is emphasized or absent in different </w:t>
      </w:r>
      <w:r w:rsidRPr="00CF578B">
        <w:rPr>
          <w:rFonts w:eastAsia="Gotham-Book" w:cstheme="minorHAnsi"/>
        </w:rPr>
        <w:t>treatments of the pharaoh in works of art (e.g., images in the British Museum) and in Percy Bysshe Shelley’s poem “</w:t>
      </w:r>
      <w:proofErr w:type="spellStart"/>
      <w:r w:rsidRPr="00CF578B">
        <w:rPr>
          <w:rFonts w:eastAsia="Gotham-Book" w:cstheme="minorHAnsi"/>
        </w:rPr>
        <w:t>Ozymandias</w:t>
      </w:r>
      <w:proofErr w:type="spellEnd"/>
      <w:r w:rsidRPr="00CF578B">
        <w:rPr>
          <w:rFonts w:eastAsia="Gotham-Book" w:cstheme="minorHAnsi"/>
        </w:rPr>
        <w:t xml:space="preserve">.” </w:t>
      </w:r>
    </w:p>
    <w:p w:rsidR="00033066" w:rsidRPr="00CF578B" w:rsidRDefault="00033066" w:rsidP="00033066">
      <w:pPr>
        <w:spacing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#9 Students </w:t>
      </w:r>
      <w:r w:rsidRPr="00CF578B">
        <w:rPr>
          <w:rFonts w:eastAsia="Gotham-Book" w:cstheme="minorHAnsi"/>
          <w:i/>
          <w:iCs/>
        </w:rPr>
        <w:t xml:space="preserve">analyze how </w:t>
      </w:r>
      <w:r w:rsidRPr="00CF578B">
        <w:rPr>
          <w:rFonts w:eastAsia="Gotham-Book" w:cstheme="minorHAnsi"/>
        </w:rPr>
        <w:t xml:space="preserve">the Japanese filmmaker Akira Kurosawa in his film </w:t>
      </w:r>
      <w:r w:rsidRPr="00CF578B">
        <w:rPr>
          <w:rFonts w:eastAsia="Gotham-Book" w:cstheme="minorHAnsi"/>
          <w:i/>
          <w:iCs/>
        </w:rPr>
        <w:t>Throne of Blood draws on and trans</w:t>
      </w:r>
      <w:r w:rsidRPr="00CF578B">
        <w:rPr>
          <w:rFonts w:cstheme="minorHAnsi"/>
          <w:i/>
          <w:iCs/>
        </w:rPr>
        <w:t xml:space="preserve">forms Shakespeare’s play Macbeth </w:t>
      </w:r>
      <w:r w:rsidRPr="00CF578B">
        <w:rPr>
          <w:rFonts w:eastAsia="Gotham-Book" w:cstheme="minorHAnsi"/>
        </w:rPr>
        <w:t xml:space="preserve">in order to develop a similar plot set in feudal Japan. </w:t>
      </w:r>
    </w:p>
    <w:p w:rsidR="00033066" w:rsidRPr="00CF578B" w:rsidRDefault="00033066" w:rsidP="00033066">
      <w:pPr>
        <w:spacing w:line="240" w:lineRule="auto"/>
        <w:rPr>
          <w:rFonts w:eastAsia="Gotham-Book" w:cstheme="minorHAnsi"/>
        </w:rPr>
      </w:pPr>
    </w:p>
    <w:p w:rsidR="00033066" w:rsidRPr="00CF578B" w:rsidRDefault="00033066" w:rsidP="00033066">
      <w:pPr>
        <w:rPr>
          <w:rFonts w:cstheme="minorHAnsi"/>
          <w:u w:val="single"/>
        </w:rPr>
      </w:pPr>
      <w:r w:rsidRPr="00CF578B">
        <w:rPr>
          <w:rFonts w:cstheme="minorHAnsi"/>
          <w:u w:val="single"/>
        </w:rPr>
        <w:t>Reading Informational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>#3</w:t>
      </w:r>
      <w:r w:rsidR="00EA0F18" w:rsidRPr="00CF578B">
        <w:rPr>
          <w:rFonts w:eastAsia="Gotham-Book" w:cstheme="minorHAnsi"/>
        </w:rPr>
        <w:t xml:space="preserve"> </w:t>
      </w:r>
      <w:r w:rsidRPr="00CF578B">
        <w:rPr>
          <w:rFonts w:eastAsia="Gotham-Book" w:cstheme="minorHAnsi"/>
        </w:rPr>
        <w:t xml:space="preserve">Students </w:t>
      </w:r>
      <w:r w:rsidRPr="00CF578B">
        <w:rPr>
          <w:rFonts w:eastAsia="Gotham-Book" w:cstheme="minorHAnsi"/>
          <w:i/>
          <w:iCs/>
        </w:rPr>
        <w:t xml:space="preserve">analyze how </w:t>
      </w:r>
      <w:r w:rsidRPr="00CF578B">
        <w:rPr>
          <w:rFonts w:eastAsia="Gotham-Book" w:cstheme="minorHAnsi"/>
        </w:rPr>
        <w:t xml:space="preserve">Abraham Lincoln in his “Second Inaugural Address” </w:t>
      </w:r>
      <w:r w:rsidRPr="00CF578B">
        <w:rPr>
          <w:rFonts w:eastAsia="Gotham-Book" w:cstheme="minorHAnsi"/>
          <w:i/>
          <w:iCs/>
        </w:rPr>
        <w:t xml:space="preserve">unfolds </w:t>
      </w:r>
      <w:r w:rsidRPr="00CF578B">
        <w:rPr>
          <w:rFonts w:eastAsia="Gotham-Book" w:cstheme="minorHAnsi"/>
        </w:rPr>
        <w:t xml:space="preserve">his examination of the </w:t>
      </w:r>
      <w:r w:rsidRPr="00CF578B">
        <w:rPr>
          <w:rFonts w:eastAsia="Gotham-Book" w:cstheme="minorHAnsi"/>
          <w:i/>
          <w:iCs/>
        </w:rPr>
        <w:t xml:space="preserve">ideas </w:t>
      </w:r>
      <w:r w:rsidRPr="00CF578B">
        <w:rPr>
          <w:rFonts w:eastAsia="Gotham-Book" w:cstheme="minorHAnsi"/>
        </w:rPr>
        <w:t xml:space="preserve">that led to the Civil War, paying particular attention to </w:t>
      </w:r>
      <w:r w:rsidRPr="00CF578B">
        <w:rPr>
          <w:rFonts w:eastAsia="Gotham-Book" w:cstheme="minorHAnsi"/>
          <w:i/>
          <w:iCs/>
        </w:rPr>
        <w:t xml:space="preserve">the order in which the points are made, how </w:t>
      </w:r>
      <w:r w:rsidRPr="00CF578B">
        <w:rPr>
          <w:rFonts w:eastAsia="Gotham-Book" w:cstheme="minorHAnsi"/>
        </w:rPr>
        <w:t xml:space="preserve">Lincoln </w:t>
      </w:r>
      <w:r w:rsidRPr="00CF578B">
        <w:rPr>
          <w:rFonts w:eastAsia="Gotham-Book" w:cstheme="minorHAnsi"/>
          <w:i/>
          <w:iCs/>
        </w:rPr>
        <w:t xml:space="preserve">introduces and develops </w:t>
      </w:r>
      <w:r w:rsidRPr="00CF578B">
        <w:rPr>
          <w:rFonts w:eastAsia="Gotham-Book" w:cstheme="minorHAnsi"/>
        </w:rPr>
        <w:t xml:space="preserve">his points, </w:t>
      </w:r>
      <w:r w:rsidRPr="00CF578B">
        <w:rPr>
          <w:rFonts w:eastAsia="Gotham-Book" w:cstheme="minorHAnsi"/>
          <w:i/>
          <w:iCs/>
        </w:rPr>
        <w:t>and the connections that are drawn between them</w:t>
      </w:r>
      <w:r w:rsidRPr="00CF578B">
        <w:rPr>
          <w:rFonts w:eastAsia="Gotham-Book" w:cstheme="minorHAnsi"/>
        </w:rPr>
        <w:t xml:space="preserve">. 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#6 Students </w:t>
      </w:r>
      <w:r w:rsidRPr="00CF578B">
        <w:rPr>
          <w:rFonts w:eastAsia="Gotham-Book" w:cstheme="minorHAnsi"/>
          <w:i/>
          <w:iCs/>
        </w:rPr>
        <w:t xml:space="preserve">determine the purpose </w:t>
      </w:r>
      <w:r w:rsidRPr="00CF578B">
        <w:rPr>
          <w:rFonts w:eastAsia="Gotham-Book" w:cstheme="minorHAnsi"/>
        </w:rPr>
        <w:t xml:space="preserve">and </w:t>
      </w:r>
      <w:r w:rsidRPr="00CF578B">
        <w:rPr>
          <w:rFonts w:eastAsia="Gotham-Book" w:cstheme="minorHAnsi"/>
          <w:i/>
          <w:iCs/>
        </w:rPr>
        <w:t xml:space="preserve">point of view </w:t>
      </w:r>
      <w:r w:rsidRPr="00CF578B">
        <w:rPr>
          <w:rFonts w:eastAsia="Gotham-Book" w:cstheme="minorHAnsi"/>
        </w:rPr>
        <w:t xml:space="preserve">in Martin Luther King, Jr.’s, “I Have a Dream” speech and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how King </w:t>
      </w:r>
      <w:r w:rsidRPr="00CF578B">
        <w:rPr>
          <w:rFonts w:eastAsia="Gotham-Book" w:cstheme="minorHAnsi"/>
          <w:i/>
          <w:iCs/>
        </w:rPr>
        <w:t xml:space="preserve">uses rhetoric to advance </w:t>
      </w:r>
      <w:r w:rsidRPr="00CF578B">
        <w:rPr>
          <w:rFonts w:eastAsia="Gotham-Book" w:cstheme="minorHAnsi"/>
        </w:rPr>
        <w:t xml:space="preserve">his position. </w:t>
      </w:r>
    </w:p>
    <w:p w:rsidR="00033066" w:rsidRPr="00CF578B" w:rsidRDefault="00033066" w:rsidP="00033066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#8 Students </w:t>
      </w:r>
      <w:r w:rsidRPr="00CF578B">
        <w:rPr>
          <w:rFonts w:eastAsia="Gotham-Book" w:cstheme="minorHAnsi"/>
          <w:i/>
          <w:iCs/>
        </w:rPr>
        <w:t xml:space="preserve">evaluate </w:t>
      </w:r>
      <w:r w:rsidRPr="00CF578B">
        <w:rPr>
          <w:rFonts w:eastAsia="Gotham-Book" w:cstheme="minorHAnsi"/>
        </w:rPr>
        <w:t xml:space="preserve">the </w:t>
      </w:r>
      <w:r w:rsidRPr="00CF578B">
        <w:rPr>
          <w:rFonts w:eastAsia="Gotham-Book" w:cstheme="minorHAnsi"/>
          <w:i/>
          <w:iCs/>
        </w:rPr>
        <w:t xml:space="preserve">argument and specific claims </w:t>
      </w:r>
      <w:r w:rsidRPr="00CF578B">
        <w:rPr>
          <w:rFonts w:eastAsia="Gotham-Book" w:cstheme="minorHAnsi"/>
        </w:rPr>
        <w:t xml:space="preserve">about the “spirit of liberty” in Learned Hand’s “I Am an American Day Address,” </w:t>
      </w:r>
      <w:r w:rsidRPr="00CF578B">
        <w:rPr>
          <w:rFonts w:eastAsia="Gotham-Book" w:cstheme="minorHAnsi"/>
          <w:i/>
          <w:iCs/>
        </w:rPr>
        <w:t>assessing the relevance and sufficiency of the evidence and the validity of his reasoning</w:t>
      </w:r>
      <w:r w:rsidRPr="00CF578B">
        <w:rPr>
          <w:rFonts w:eastAsia="Gotham-Book" w:cstheme="minorHAnsi"/>
        </w:rPr>
        <w:t>.</w:t>
      </w:r>
    </w:p>
    <w:p w:rsidR="00033066" w:rsidRPr="00CF578B" w:rsidRDefault="00033066" w:rsidP="00033066">
      <w:pPr>
        <w:rPr>
          <w:rFonts w:cstheme="minorHAnsi"/>
        </w:rPr>
      </w:pPr>
      <w:r w:rsidRPr="00CF578B">
        <w:rPr>
          <w:rFonts w:cstheme="minorHAnsi"/>
        </w:rPr>
        <w:t xml:space="preserve">#9 Students compare George Washington’s Farewell Address to other foreign policy statements, such as the Monroe Doctrine, and </w:t>
      </w:r>
      <w:r w:rsidRPr="00CF578B">
        <w:rPr>
          <w:rFonts w:cstheme="minorHAnsi"/>
          <w:i/>
          <w:iCs/>
        </w:rPr>
        <w:t xml:space="preserve">analyze </w:t>
      </w:r>
      <w:r w:rsidRPr="00CF578B">
        <w:rPr>
          <w:rFonts w:cstheme="minorHAnsi"/>
        </w:rPr>
        <w:t xml:space="preserve">how both texts </w:t>
      </w:r>
      <w:r w:rsidRPr="00CF578B">
        <w:rPr>
          <w:rFonts w:cstheme="minorHAnsi"/>
          <w:i/>
          <w:iCs/>
        </w:rPr>
        <w:t xml:space="preserve">address similar themes and concepts </w:t>
      </w:r>
      <w:r w:rsidRPr="00CF578B">
        <w:rPr>
          <w:rFonts w:cstheme="minorHAnsi"/>
        </w:rPr>
        <w:t>regarding “entangling alliances.”</w:t>
      </w:r>
    </w:p>
    <w:p w:rsidR="002E60D0" w:rsidRPr="00CF578B" w:rsidRDefault="002E60D0">
      <w:pPr>
        <w:rPr>
          <w:rFonts w:cstheme="minorHAnsi"/>
          <w:u w:val="single"/>
        </w:rPr>
      </w:pPr>
    </w:p>
    <w:p w:rsidR="00072956" w:rsidRPr="00CF578B" w:rsidRDefault="00072956">
      <w:pPr>
        <w:rPr>
          <w:rFonts w:cstheme="minorHAnsi"/>
        </w:rPr>
      </w:pPr>
      <w:r w:rsidRPr="00CF578B">
        <w:rPr>
          <w:rFonts w:cstheme="minorHAnsi"/>
        </w:rPr>
        <w:br w:type="page"/>
      </w:r>
    </w:p>
    <w:p w:rsidR="002E60D0" w:rsidRPr="00CF578B" w:rsidRDefault="002E60D0" w:rsidP="002E60D0">
      <w:pPr>
        <w:jc w:val="center"/>
        <w:rPr>
          <w:rFonts w:cstheme="minorHAnsi"/>
        </w:rPr>
      </w:pPr>
      <w:r w:rsidRPr="00CF578B">
        <w:rPr>
          <w:rFonts w:cstheme="minorHAnsi"/>
        </w:rPr>
        <w:lastRenderedPageBreak/>
        <w:t>11-12 CC Sample Tasks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>Reading Literary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#1 Students </w:t>
      </w:r>
      <w:r w:rsidRPr="00CF578B">
        <w:rPr>
          <w:rFonts w:eastAsia="Gotham-Book" w:cstheme="minorHAnsi"/>
          <w:i/>
          <w:iCs/>
        </w:rPr>
        <w:t xml:space="preserve">cite strong and thorough textual evidence </w:t>
      </w:r>
      <w:r w:rsidRPr="00CF578B">
        <w:rPr>
          <w:rFonts w:eastAsia="Gotham-Book" w:cstheme="minorHAnsi"/>
        </w:rPr>
        <w:t xml:space="preserve">from John Keats’s “Ode on a Grecian Urn” to </w:t>
      </w:r>
      <w:r w:rsidRPr="00CF578B">
        <w:rPr>
          <w:rFonts w:eastAsia="Gotham-Book" w:cstheme="minorHAnsi"/>
          <w:i/>
          <w:iCs/>
        </w:rPr>
        <w:t xml:space="preserve">support </w:t>
      </w:r>
      <w:r w:rsidRPr="00CF578B">
        <w:rPr>
          <w:rFonts w:eastAsia="Gotham-Book" w:cstheme="minorHAnsi"/>
        </w:rPr>
        <w:t xml:space="preserve">their </w:t>
      </w:r>
      <w:r w:rsidRPr="00CF578B">
        <w:rPr>
          <w:rFonts w:eastAsia="Gotham-Book" w:cstheme="minorHAnsi"/>
          <w:i/>
          <w:iCs/>
        </w:rPr>
        <w:t xml:space="preserve">analysis </w:t>
      </w:r>
      <w:r w:rsidRPr="00CF578B">
        <w:rPr>
          <w:rFonts w:eastAsia="Gotham-Book" w:cstheme="minorHAnsi"/>
        </w:rPr>
        <w:t xml:space="preserve">of what the poem says explicitly about the urn as well as what can be </w:t>
      </w:r>
      <w:r w:rsidRPr="00CF578B">
        <w:rPr>
          <w:rFonts w:eastAsia="Gotham-Book" w:cstheme="minorHAnsi"/>
          <w:i/>
          <w:iCs/>
        </w:rPr>
        <w:t xml:space="preserve">inferred </w:t>
      </w:r>
      <w:r w:rsidRPr="00CF578B">
        <w:rPr>
          <w:rFonts w:eastAsia="Gotham-Book" w:cstheme="minorHAnsi"/>
        </w:rPr>
        <w:t xml:space="preserve">about the urn from </w:t>
      </w:r>
      <w:r w:rsidRPr="00CF578B">
        <w:rPr>
          <w:rFonts w:eastAsia="Gotham-Book" w:cstheme="minorHAnsi"/>
          <w:i/>
          <w:iCs/>
        </w:rPr>
        <w:t xml:space="preserve">evidence </w:t>
      </w:r>
      <w:r w:rsidRPr="00CF578B">
        <w:rPr>
          <w:rFonts w:eastAsia="Gotham-Book" w:cstheme="minorHAnsi"/>
        </w:rPr>
        <w:t xml:space="preserve">in the poem. Based on their close reading, students </w:t>
      </w:r>
      <w:r w:rsidRPr="00CF578B">
        <w:rPr>
          <w:rFonts w:eastAsia="Gotham-Book" w:cstheme="minorHAnsi"/>
          <w:i/>
          <w:iCs/>
        </w:rPr>
        <w:t xml:space="preserve">draw inferences from the text </w:t>
      </w:r>
      <w:r w:rsidRPr="00CF578B">
        <w:rPr>
          <w:rFonts w:eastAsia="Gotham-Book" w:cstheme="minorHAnsi"/>
        </w:rPr>
        <w:t xml:space="preserve">regarding what meanings the figures decorating the urn convey as well as noting </w:t>
      </w:r>
      <w:r w:rsidRPr="00CF578B">
        <w:rPr>
          <w:rFonts w:eastAsia="Gotham-Book" w:cstheme="minorHAnsi"/>
          <w:i/>
          <w:iCs/>
        </w:rPr>
        <w:t xml:space="preserve">where the </w:t>
      </w:r>
      <w:r w:rsidRPr="00CF578B">
        <w:rPr>
          <w:rFonts w:eastAsia="Gotham-Book" w:cstheme="minorHAnsi"/>
        </w:rPr>
        <w:t xml:space="preserve">poem </w:t>
      </w:r>
      <w:r w:rsidRPr="00CF578B">
        <w:rPr>
          <w:rFonts w:eastAsia="Gotham-Book" w:cstheme="minorHAnsi"/>
          <w:i/>
          <w:iCs/>
        </w:rPr>
        <w:t>leaves matters about the urn and its decoration uncertain</w:t>
      </w:r>
      <w:r w:rsidRPr="00CF578B">
        <w:rPr>
          <w:rFonts w:eastAsia="Gotham-Book" w:cstheme="minorHAnsi"/>
        </w:rPr>
        <w:t xml:space="preserve">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#2 Students </w:t>
      </w:r>
      <w:r w:rsidRPr="00CF578B">
        <w:rPr>
          <w:rFonts w:eastAsia="Gotham-Book" w:cstheme="minorHAnsi"/>
          <w:i/>
          <w:iCs/>
        </w:rPr>
        <w:t xml:space="preserve">provide an objective summary </w:t>
      </w:r>
      <w:r w:rsidRPr="00CF578B">
        <w:rPr>
          <w:rFonts w:eastAsia="Gotham-Book" w:cstheme="minorHAnsi"/>
        </w:rPr>
        <w:t xml:space="preserve">of F. Scott’s Fitzgerald’s </w:t>
      </w:r>
      <w:r w:rsidRPr="00CF578B">
        <w:rPr>
          <w:rFonts w:eastAsia="Gotham-Book" w:cstheme="minorHAnsi"/>
          <w:i/>
          <w:iCs/>
        </w:rPr>
        <w:t xml:space="preserve">Great Gatsby </w:t>
      </w:r>
      <w:r w:rsidRPr="00CF578B">
        <w:rPr>
          <w:rFonts w:eastAsia="Gotham-Book" w:cstheme="minorHAnsi"/>
        </w:rPr>
        <w:t xml:space="preserve">wherein they analyze how </w:t>
      </w:r>
      <w:r w:rsidRPr="00CF578B">
        <w:rPr>
          <w:rFonts w:eastAsia="Gotham-Book" w:cstheme="minorHAnsi"/>
          <w:i/>
          <w:iCs/>
        </w:rPr>
        <w:t xml:space="preserve">over the course of the text </w:t>
      </w:r>
      <w:r w:rsidRPr="00CF578B">
        <w:rPr>
          <w:rFonts w:eastAsia="Gotham-Book" w:cstheme="minorHAnsi"/>
        </w:rPr>
        <w:t xml:space="preserve">different characters try to escape the worlds they come from, including whose help they get and whether anybody succeeds in escaping.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#3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the first impressions given of Mr. and Mrs. </w:t>
      </w:r>
      <w:proofErr w:type="spellStart"/>
      <w:r w:rsidRPr="00CF578B">
        <w:rPr>
          <w:rFonts w:eastAsia="Gotham-Book" w:cstheme="minorHAnsi"/>
        </w:rPr>
        <w:t>Bennet</w:t>
      </w:r>
      <w:proofErr w:type="spellEnd"/>
      <w:r w:rsidRPr="00CF578B">
        <w:rPr>
          <w:rFonts w:eastAsia="Gotham-Book" w:cstheme="minorHAnsi"/>
        </w:rPr>
        <w:t xml:space="preserve"> in the opening chapter of </w:t>
      </w:r>
      <w:r w:rsidRPr="00CF578B">
        <w:rPr>
          <w:rFonts w:eastAsia="Gotham-Book" w:cstheme="minorHAnsi"/>
          <w:i/>
          <w:iCs/>
        </w:rPr>
        <w:t xml:space="preserve">Pride and Prejudice </w:t>
      </w:r>
      <w:r w:rsidRPr="00CF578B">
        <w:rPr>
          <w:rFonts w:eastAsia="Gotham-Book" w:cstheme="minorHAnsi"/>
        </w:rPr>
        <w:t xml:space="preserve">based on </w:t>
      </w:r>
      <w:r w:rsidRPr="00CF578B">
        <w:rPr>
          <w:rFonts w:eastAsia="Gotham-Book" w:cstheme="minorHAnsi"/>
          <w:i/>
          <w:iCs/>
        </w:rPr>
        <w:t xml:space="preserve">the setting </w:t>
      </w:r>
      <w:r w:rsidRPr="00CF578B">
        <w:rPr>
          <w:rFonts w:eastAsia="Gotham-Book" w:cstheme="minorHAnsi"/>
        </w:rPr>
        <w:t xml:space="preserve">and how the </w:t>
      </w:r>
      <w:r w:rsidRPr="00CF578B">
        <w:rPr>
          <w:rFonts w:eastAsia="Gotham-Book" w:cstheme="minorHAnsi"/>
          <w:i/>
          <w:iCs/>
        </w:rPr>
        <w:t>characters are introduced</w:t>
      </w:r>
      <w:r w:rsidRPr="00CF578B">
        <w:rPr>
          <w:rFonts w:eastAsia="Gotham-Book" w:cstheme="minorHAnsi"/>
        </w:rPr>
        <w:t xml:space="preserve">. By comparing these first impressions with their later understanding based on how </w:t>
      </w:r>
      <w:r w:rsidRPr="00CF578B">
        <w:rPr>
          <w:rFonts w:eastAsia="Gotham-Book" w:cstheme="minorHAnsi"/>
          <w:i/>
          <w:iCs/>
        </w:rPr>
        <w:t xml:space="preserve">the action is ordered </w:t>
      </w:r>
      <w:r w:rsidRPr="00CF578B">
        <w:rPr>
          <w:rFonts w:eastAsia="Gotham-Book" w:cstheme="minorHAnsi"/>
        </w:rPr>
        <w:t xml:space="preserve">and the </w:t>
      </w:r>
      <w:r w:rsidRPr="00CF578B">
        <w:rPr>
          <w:rFonts w:eastAsia="Gotham-Book" w:cstheme="minorHAnsi"/>
          <w:i/>
          <w:iCs/>
        </w:rPr>
        <w:t xml:space="preserve">characters develop </w:t>
      </w:r>
      <w:r w:rsidRPr="00CF578B">
        <w:rPr>
          <w:rFonts w:eastAsia="Gotham-Book" w:cstheme="minorHAnsi"/>
        </w:rPr>
        <w:t xml:space="preserve">over the course of the </w:t>
      </w:r>
      <w:proofErr w:type="gramStart"/>
      <w:r w:rsidRPr="00CF578B">
        <w:rPr>
          <w:rFonts w:eastAsia="Gotham-Book" w:cstheme="minorHAnsi"/>
        </w:rPr>
        <w:t>novel,</w:t>
      </w:r>
      <w:proofErr w:type="gramEnd"/>
      <w:r w:rsidRPr="00CF578B">
        <w:rPr>
          <w:rFonts w:eastAsia="Gotham-Book" w:cstheme="minorHAnsi"/>
        </w:rPr>
        <w:t xml:space="preserve"> students understand </w:t>
      </w:r>
      <w:r w:rsidRPr="00CF578B">
        <w:rPr>
          <w:rFonts w:eastAsia="Gotham-Book" w:cstheme="minorHAnsi"/>
          <w:i/>
          <w:iCs/>
        </w:rPr>
        <w:t xml:space="preserve">the impact of </w:t>
      </w:r>
      <w:r w:rsidRPr="00CF578B">
        <w:rPr>
          <w:rFonts w:eastAsia="Gotham-Book" w:cstheme="minorHAnsi"/>
        </w:rPr>
        <w:t xml:space="preserve">Jane Austen’s </w:t>
      </w:r>
      <w:r w:rsidRPr="00CF578B">
        <w:rPr>
          <w:rFonts w:eastAsia="Gotham-Book" w:cstheme="minorHAnsi"/>
          <w:i/>
          <w:iCs/>
        </w:rPr>
        <w:t xml:space="preserve">choices </w:t>
      </w:r>
      <w:r w:rsidRPr="00CF578B">
        <w:rPr>
          <w:rFonts w:eastAsia="Gotham-Book" w:cstheme="minorHAnsi"/>
        </w:rPr>
        <w:t xml:space="preserve">in </w:t>
      </w:r>
      <w:r w:rsidRPr="00CF578B">
        <w:rPr>
          <w:rFonts w:eastAsia="Gotham-Book" w:cstheme="minorHAnsi"/>
          <w:i/>
          <w:iCs/>
        </w:rPr>
        <w:t>relating elements of a story</w:t>
      </w:r>
      <w:r w:rsidRPr="00CF578B">
        <w:rPr>
          <w:rFonts w:eastAsia="Gotham-Book" w:cstheme="minorHAnsi"/>
        </w:rPr>
        <w:t xml:space="preserve">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#4 Students compare and contrast the </w:t>
      </w:r>
      <w:r w:rsidRPr="00CF578B">
        <w:rPr>
          <w:rFonts w:eastAsia="Gotham-Book" w:cstheme="minorHAnsi"/>
          <w:i/>
          <w:iCs/>
        </w:rPr>
        <w:t xml:space="preserve">figurative and connotative meanings </w:t>
      </w:r>
      <w:r w:rsidRPr="00CF578B">
        <w:rPr>
          <w:rFonts w:eastAsia="Gotham-Book" w:cstheme="minorHAnsi"/>
        </w:rPr>
        <w:t xml:space="preserve">as well as </w:t>
      </w:r>
      <w:r w:rsidRPr="00CF578B">
        <w:rPr>
          <w:rFonts w:eastAsia="Gotham-Book" w:cstheme="minorHAnsi"/>
          <w:i/>
          <w:iCs/>
        </w:rPr>
        <w:t xml:space="preserve">specific word choices </w:t>
      </w:r>
      <w:r w:rsidRPr="00CF578B">
        <w:rPr>
          <w:rFonts w:eastAsia="Gotham-Book" w:cstheme="minorHAnsi"/>
        </w:rPr>
        <w:t xml:space="preserve">in John Donne’s “Valediction Forbidding Mourning” and Emily Dickinson’s “Because I Would Not Stop for Death” in order to </w:t>
      </w:r>
      <w:r w:rsidRPr="00CF578B">
        <w:rPr>
          <w:rFonts w:eastAsia="Gotham-Book" w:cstheme="minorHAnsi"/>
          <w:i/>
          <w:iCs/>
        </w:rPr>
        <w:t xml:space="preserve">determine how </w:t>
      </w:r>
      <w:r w:rsidRPr="00CF578B">
        <w:rPr>
          <w:rFonts w:eastAsia="Gotham-Book" w:cstheme="minorHAnsi"/>
        </w:rPr>
        <w:t xml:space="preserve">the metaphors of the carriage and the compass </w:t>
      </w:r>
      <w:r w:rsidRPr="00CF578B">
        <w:rPr>
          <w:rFonts w:eastAsia="Gotham-Book" w:cstheme="minorHAnsi"/>
          <w:i/>
          <w:iCs/>
        </w:rPr>
        <w:t xml:space="preserve">shape the meaning and tone </w:t>
      </w:r>
      <w:r w:rsidRPr="00CF578B">
        <w:rPr>
          <w:rFonts w:eastAsia="Gotham-Book" w:cstheme="minorHAnsi"/>
        </w:rPr>
        <w:t xml:space="preserve">of each poem.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the ways both poets use </w:t>
      </w:r>
      <w:r w:rsidRPr="00CF578B">
        <w:rPr>
          <w:rFonts w:eastAsia="Gotham-Book" w:cstheme="minorHAnsi"/>
          <w:i/>
          <w:iCs/>
        </w:rPr>
        <w:t xml:space="preserve">language that is particularly fresh, engaging, or beautiful </w:t>
      </w:r>
      <w:r w:rsidRPr="00CF578B">
        <w:rPr>
          <w:rFonts w:eastAsia="Gotham-Book" w:cstheme="minorHAnsi"/>
        </w:rPr>
        <w:t xml:space="preserve">to convey the </w:t>
      </w:r>
      <w:r w:rsidRPr="00CF578B">
        <w:rPr>
          <w:rFonts w:eastAsia="Gotham-Book" w:cstheme="minorHAnsi"/>
          <w:i/>
          <w:iCs/>
        </w:rPr>
        <w:t xml:space="preserve">multiple meanings </w:t>
      </w:r>
      <w:r w:rsidRPr="00CF578B">
        <w:rPr>
          <w:rFonts w:eastAsia="Gotham-Book" w:cstheme="minorHAnsi"/>
        </w:rPr>
        <w:t xml:space="preserve">regarding death contained in each </w:t>
      </w:r>
      <w:r w:rsidRPr="00CF578B">
        <w:rPr>
          <w:rFonts w:eastAsia="Gotham-Book" w:cstheme="minorHAnsi"/>
          <w:i/>
          <w:iCs/>
        </w:rPr>
        <w:t>poem</w:t>
      </w:r>
      <w:r w:rsidRPr="00CF578B">
        <w:rPr>
          <w:rFonts w:eastAsia="Gotham-Book" w:cstheme="minorHAnsi"/>
        </w:rPr>
        <w:t xml:space="preserve">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#5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how Anton Chekhov’s choice of </w:t>
      </w:r>
      <w:r w:rsidRPr="00CF578B">
        <w:rPr>
          <w:rFonts w:eastAsia="Gotham-Book" w:cstheme="minorHAnsi"/>
          <w:i/>
          <w:iCs/>
        </w:rPr>
        <w:t xml:space="preserve">structuring </w:t>
      </w:r>
      <w:r w:rsidRPr="00CF578B">
        <w:rPr>
          <w:rFonts w:eastAsia="Gotham-Book" w:cstheme="minorHAnsi"/>
        </w:rPr>
        <w:t xml:space="preserve">his </w:t>
      </w:r>
      <w:r w:rsidRPr="00CF578B">
        <w:rPr>
          <w:rFonts w:eastAsia="Gotham-Book" w:cstheme="minorHAnsi"/>
          <w:i/>
          <w:iCs/>
        </w:rPr>
        <w:t xml:space="preserve">story </w:t>
      </w:r>
      <w:r w:rsidRPr="00CF578B">
        <w:rPr>
          <w:rFonts w:eastAsia="Gotham-Book" w:cstheme="minorHAnsi"/>
        </w:rPr>
        <w:t xml:space="preserve">“Home” by </w:t>
      </w:r>
      <w:r w:rsidRPr="00CF578B">
        <w:rPr>
          <w:rFonts w:eastAsia="Gotham-Book" w:cstheme="minorHAnsi"/>
          <w:i/>
          <w:iCs/>
        </w:rPr>
        <w:t xml:space="preserve">beginning </w:t>
      </w:r>
      <w:r w:rsidRPr="00CF578B">
        <w:rPr>
          <w:rFonts w:eastAsia="Gotham-Book" w:cstheme="minorHAnsi"/>
        </w:rPr>
        <w:t xml:space="preserve">in “midstream” </w:t>
      </w:r>
      <w:r w:rsidRPr="00CF578B">
        <w:rPr>
          <w:rFonts w:eastAsia="Gotham-Book" w:cstheme="minorHAnsi"/>
          <w:i/>
          <w:iCs/>
        </w:rPr>
        <w:t xml:space="preserve">shapes the meaning of the text </w:t>
      </w:r>
      <w:r w:rsidRPr="00CF578B">
        <w:rPr>
          <w:rFonts w:eastAsia="Gotham-Book" w:cstheme="minorHAnsi"/>
        </w:rPr>
        <w:t xml:space="preserve">and </w:t>
      </w:r>
      <w:r w:rsidRPr="00CF578B">
        <w:rPr>
          <w:rFonts w:eastAsia="Gotham-Book" w:cstheme="minorHAnsi"/>
          <w:i/>
          <w:iCs/>
        </w:rPr>
        <w:t xml:space="preserve">contributes to its overall </w:t>
      </w:r>
      <w:r w:rsidRPr="00CF578B">
        <w:rPr>
          <w:rFonts w:eastAsia="Gotham-Book" w:cstheme="minorHAnsi"/>
        </w:rPr>
        <w:t xml:space="preserve">narrative arc.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#6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Miguel de Cervantes’s </w:t>
      </w:r>
      <w:r w:rsidRPr="00CF578B">
        <w:rPr>
          <w:rFonts w:eastAsia="Gotham-Book" w:cstheme="minorHAnsi"/>
          <w:i/>
          <w:iCs/>
        </w:rPr>
        <w:t xml:space="preserve">Don Quixote </w:t>
      </w:r>
      <w:r w:rsidRPr="00CF578B">
        <w:rPr>
          <w:rFonts w:eastAsia="Gotham-Book" w:cstheme="minorHAnsi"/>
        </w:rPr>
        <w:t xml:space="preserve">and Jean-Baptiste </w:t>
      </w:r>
      <w:proofErr w:type="spellStart"/>
      <w:r w:rsidRPr="00CF578B">
        <w:rPr>
          <w:rFonts w:eastAsia="Gotham-Book" w:cstheme="minorHAnsi"/>
        </w:rPr>
        <w:t>Poquelin</w:t>
      </w:r>
      <w:proofErr w:type="spellEnd"/>
      <w:r w:rsidRPr="00CF578B">
        <w:rPr>
          <w:rFonts w:eastAsia="Gotham-Book" w:cstheme="minorHAnsi"/>
        </w:rPr>
        <w:t xml:space="preserve"> Moliere’s </w:t>
      </w:r>
      <w:r w:rsidRPr="00CF578B">
        <w:rPr>
          <w:rFonts w:eastAsia="Gotham-Book" w:cstheme="minorHAnsi"/>
          <w:i/>
          <w:iCs/>
        </w:rPr>
        <w:t xml:space="preserve">Tartuffe </w:t>
      </w:r>
      <w:r w:rsidRPr="00CF578B">
        <w:rPr>
          <w:rFonts w:eastAsia="Gotham-Book" w:cstheme="minorHAnsi"/>
        </w:rPr>
        <w:t xml:space="preserve">for how </w:t>
      </w:r>
      <w:r w:rsidRPr="00CF578B">
        <w:rPr>
          <w:rFonts w:eastAsia="Gotham-Book" w:cstheme="minorHAnsi"/>
          <w:i/>
          <w:iCs/>
        </w:rPr>
        <w:t>what is directly stated in a text differs from what is really meant</w:t>
      </w:r>
      <w:r w:rsidRPr="00CF578B">
        <w:rPr>
          <w:rFonts w:eastAsia="Gotham-Book" w:cstheme="minorHAnsi"/>
        </w:rPr>
        <w:t xml:space="preserve">, comparing and contrasting the </w:t>
      </w:r>
      <w:r w:rsidRPr="00CF578B">
        <w:rPr>
          <w:rFonts w:eastAsia="Gotham-Book" w:cstheme="minorHAnsi"/>
          <w:i/>
          <w:iCs/>
        </w:rPr>
        <w:t xml:space="preserve">point of view </w:t>
      </w:r>
      <w:r w:rsidRPr="00CF578B">
        <w:rPr>
          <w:rFonts w:eastAsia="Gotham-Book" w:cstheme="minorHAnsi"/>
        </w:rPr>
        <w:t xml:space="preserve">adopted by the protagonist in each work.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#7 Students compare two or more </w:t>
      </w:r>
      <w:r w:rsidRPr="00CF578B">
        <w:rPr>
          <w:rFonts w:eastAsia="Gotham-Book" w:cstheme="minorHAnsi"/>
          <w:i/>
          <w:iCs/>
        </w:rPr>
        <w:t xml:space="preserve">recorded or live productions </w:t>
      </w:r>
      <w:r w:rsidRPr="00CF578B">
        <w:rPr>
          <w:rFonts w:eastAsia="Gotham-Book" w:cstheme="minorHAnsi"/>
        </w:rPr>
        <w:t xml:space="preserve">of Arthur Miller’s </w:t>
      </w:r>
      <w:r w:rsidRPr="00CF578B">
        <w:rPr>
          <w:rFonts w:eastAsia="Gotham-Book" w:cstheme="minorHAnsi"/>
          <w:i/>
          <w:iCs/>
        </w:rPr>
        <w:t xml:space="preserve">Death of a Salesman </w:t>
      </w:r>
      <w:r w:rsidRPr="00CF578B">
        <w:rPr>
          <w:rFonts w:eastAsia="Gotham-Book" w:cstheme="minorHAnsi"/>
        </w:rPr>
        <w:t xml:space="preserve">to the written text, </w:t>
      </w:r>
      <w:r w:rsidRPr="00CF578B">
        <w:rPr>
          <w:rFonts w:eastAsia="Gotham-Book" w:cstheme="minorHAnsi"/>
          <w:i/>
          <w:iCs/>
        </w:rPr>
        <w:t xml:space="preserve">evaluating </w:t>
      </w:r>
      <w:r w:rsidRPr="00CF578B">
        <w:rPr>
          <w:rFonts w:eastAsia="Gotham-Book" w:cstheme="minorHAnsi"/>
        </w:rPr>
        <w:t xml:space="preserve">how </w:t>
      </w:r>
      <w:r w:rsidRPr="00CF578B">
        <w:rPr>
          <w:rFonts w:eastAsia="Gotham-Book" w:cstheme="minorHAnsi"/>
          <w:i/>
          <w:iCs/>
        </w:rPr>
        <w:t xml:space="preserve">each version interprets the source text </w:t>
      </w:r>
      <w:r w:rsidRPr="00CF578B">
        <w:rPr>
          <w:rFonts w:eastAsia="Gotham-Book" w:cstheme="minorHAnsi"/>
        </w:rPr>
        <w:t xml:space="preserve">and debating which aspects of the enacted </w:t>
      </w:r>
      <w:r w:rsidRPr="00CF578B">
        <w:rPr>
          <w:rFonts w:eastAsia="Gotham-Book" w:cstheme="minorHAnsi"/>
          <w:i/>
          <w:iCs/>
        </w:rPr>
        <w:t xml:space="preserve">interpretations </w:t>
      </w:r>
      <w:r w:rsidRPr="00CF578B">
        <w:rPr>
          <w:rFonts w:eastAsia="Gotham-Book" w:cstheme="minorHAnsi"/>
        </w:rPr>
        <w:t xml:space="preserve">of the play best capture a particular character, scene, or theme.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#9 Students compare and contrast how the protagonists of Herman Melville’s </w:t>
      </w:r>
      <w:r w:rsidRPr="00CF578B">
        <w:rPr>
          <w:rFonts w:eastAsia="Gotham-Book" w:cstheme="minorHAnsi"/>
          <w:i/>
          <w:iCs/>
        </w:rPr>
        <w:t xml:space="preserve">Billy Budd </w:t>
      </w:r>
      <w:r w:rsidRPr="00CF578B">
        <w:rPr>
          <w:rFonts w:eastAsia="Gotham-Book" w:cstheme="minorHAnsi"/>
        </w:rPr>
        <w:t xml:space="preserve">and Nathaniel Hawthorne’s </w:t>
      </w:r>
      <w:r w:rsidRPr="00CF578B">
        <w:rPr>
          <w:rFonts w:eastAsia="Gotham-Book" w:cstheme="minorHAnsi"/>
          <w:i/>
          <w:iCs/>
        </w:rPr>
        <w:t xml:space="preserve">Scarlet Letter </w:t>
      </w:r>
      <w:r w:rsidRPr="00CF578B">
        <w:rPr>
          <w:rFonts w:eastAsia="Gotham-Book" w:cstheme="minorHAnsi"/>
        </w:rPr>
        <w:t xml:space="preserve">maintain their integrity when confronting authority, and they relate their </w:t>
      </w:r>
      <w:r w:rsidRPr="00CF578B">
        <w:rPr>
          <w:rFonts w:eastAsia="Gotham-Book" w:cstheme="minorHAnsi"/>
          <w:i/>
          <w:iCs/>
        </w:rPr>
        <w:t xml:space="preserve">analysis </w:t>
      </w:r>
      <w:r w:rsidRPr="00CF578B">
        <w:rPr>
          <w:rFonts w:eastAsia="Gotham-Book" w:cstheme="minorHAnsi"/>
        </w:rPr>
        <w:t xml:space="preserve">of that </w:t>
      </w:r>
      <w:r w:rsidRPr="00CF578B">
        <w:rPr>
          <w:rFonts w:eastAsia="Gotham-Book" w:cstheme="minorHAnsi"/>
          <w:i/>
          <w:iCs/>
        </w:rPr>
        <w:t xml:space="preserve">theme </w:t>
      </w:r>
      <w:r w:rsidRPr="00CF578B">
        <w:rPr>
          <w:rFonts w:eastAsia="Gotham-Book" w:cstheme="minorHAnsi"/>
        </w:rPr>
        <w:t xml:space="preserve">to other portrayals in </w:t>
      </w:r>
      <w:r w:rsidRPr="00CF578B">
        <w:rPr>
          <w:rFonts w:eastAsia="Gotham-Book" w:cstheme="minorHAnsi"/>
          <w:i/>
          <w:iCs/>
        </w:rPr>
        <w:t xml:space="preserve">nineteenth- and early-twentieth-century foundational works of American literature </w:t>
      </w:r>
      <w:r w:rsidRPr="00CF578B">
        <w:rPr>
          <w:rFonts w:eastAsia="Gotham-Book" w:cstheme="minorHAnsi"/>
        </w:rPr>
        <w:t xml:space="preserve">they have read.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</w:p>
    <w:p w:rsidR="00DC5ABC" w:rsidRPr="00CF578B" w:rsidRDefault="00DC5ABC" w:rsidP="002E60D0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  <w:u w:val="single"/>
        </w:rPr>
      </w:pPr>
      <w:r w:rsidRPr="00CF578B">
        <w:rPr>
          <w:rFonts w:eastAsia="Gotham-Book" w:cstheme="minorHAnsi"/>
          <w:u w:val="single"/>
        </w:rPr>
        <w:t>Reading Informational</w:t>
      </w:r>
    </w:p>
    <w:p w:rsidR="002E60D0" w:rsidRPr="00CF578B" w:rsidRDefault="00DC5ABC" w:rsidP="002E60D0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#2 </w:t>
      </w:r>
      <w:r w:rsidR="002E60D0" w:rsidRPr="00CF578B">
        <w:rPr>
          <w:rFonts w:eastAsia="Gotham-Book" w:cstheme="minorHAnsi"/>
        </w:rPr>
        <w:t xml:space="preserve">Students </w:t>
      </w:r>
      <w:r w:rsidR="002E60D0" w:rsidRPr="00CF578B">
        <w:rPr>
          <w:rFonts w:eastAsia="Gotham-Book" w:cstheme="minorHAnsi"/>
          <w:i/>
          <w:iCs/>
        </w:rPr>
        <w:t xml:space="preserve">provide an objective summary </w:t>
      </w:r>
      <w:r w:rsidR="002E60D0" w:rsidRPr="00CF578B">
        <w:rPr>
          <w:rFonts w:eastAsia="Gotham-Book" w:cstheme="minorHAnsi"/>
        </w:rPr>
        <w:t xml:space="preserve">of Henry David Thoreau’s </w:t>
      </w:r>
      <w:r w:rsidR="002E60D0" w:rsidRPr="00CF578B">
        <w:rPr>
          <w:rFonts w:eastAsia="Gotham-Book" w:cstheme="minorHAnsi"/>
          <w:i/>
          <w:iCs/>
        </w:rPr>
        <w:t xml:space="preserve">Walden </w:t>
      </w:r>
      <w:r w:rsidR="002E60D0" w:rsidRPr="00CF578B">
        <w:rPr>
          <w:rFonts w:eastAsia="Gotham-Book" w:cstheme="minorHAnsi"/>
        </w:rPr>
        <w:t xml:space="preserve">wherein they </w:t>
      </w:r>
      <w:r w:rsidR="002E60D0" w:rsidRPr="00CF578B">
        <w:rPr>
          <w:rFonts w:eastAsia="Gotham-Book" w:cstheme="minorHAnsi"/>
          <w:i/>
          <w:iCs/>
        </w:rPr>
        <w:t xml:space="preserve">analyze how </w:t>
      </w:r>
      <w:r w:rsidR="002E60D0" w:rsidRPr="00CF578B">
        <w:rPr>
          <w:rFonts w:eastAsia="Gotham-Book" w:cstheme="minorHAnsi"/>
        </w:rPr>
        <w:t>he articulates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  <w:i/>
          <w:iCs/>
        </w:rPr>
        <w:t xml:space="preserve">the central ideas </w:t>
      </w:r>
      <w:r w:rsidR="002E60D0" w:rsidRPr="00CF578B">
        <w:rPr>
          <w:rFonts w:eastAsia="Gotham-Book" w:cstheme="minorHAnsi"/>
        </w:rPr>
        <w:t xml:space="preserve">of living simply and being self-reliant and how those ideas </w:t>
      </w:r>
      <w:r w:rsidR="002E60D0" w:rsidRPr="00CF578B">
        <w:rPr>
          <w:rFonts w:eastAsia="Gotham-Book" w:cstheme="minorHAnsi"/>
          <w:i/>
          <w:iCs/>
        </w:rPr>
        <w:t>interact and build on one</w:t>
      </w:r>
      <w:r w:rsidRPr="00CF578B">
        <w:rPr>
          <w:rFonts w:eastAsia="Gotham-Book" w:cstheme="minorHAnsi"/>
          <w:i/>
          <w:iCs/>
        </w:rPr>
        <w:t xml:space="preserve"> </w:t>
      </w:r>
      <w:r w:rsidR="002E60D0" w:rsidRPr="00CF578B">
        <w:rPr>
          <w:rFonts w:eastAsia="Gotham-Book" w:cstheme="minorHAnsi"/>
          <w:i/>
          <w:iCs/>
        </w:rPr>
        <w:t xml:space="preserve">another </w:t>
      </w:r>
      <w:r w:rsidR="002E60D0" w:rsidRPr="00CF578B">
        <w:rPr>
          <w:rFonts w:eastAsia="Gotham-Book" w:cstheme="minorHAnsi"/>
        </w:rPr>
        <w:t>(e.g., “According to Thoreau, how specifically does moving toward complexity in one’s life undermine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</w:rPr>
        <w:t xml:space="preserve">self-reliance?”) </w:t>
      </w:r>
    </w:p>
    <w:p w:rsidR="002E60D0" w:rsidRPr="00CF578B" w:rsidRDefault="00DC5ABC" w:rsidP="002E60D0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#4 </w:t>
      </w:r>
      <w:r w:rsidR="002E60D0" w:rsidRPr="00CF578B">
        <w:rPr>
          <w:rFonts w:eastAsia="Gotham-Book" w:cstheme="minorHAnsi"/>
        </w:rPr>
        <w:t xml:space="preserve">Students </w:t>
      </w:r>
      <w:r w:rsidR="002E60D0" w:rsidRPr="00CF578B">
        <w:rPr>
          <w:rFonts w:eastAsia="Gotham-Book" w:cstheme="minorHAnsi"/>
          <w:i/>
          <w:iCs/>
        </w:rPr>
        <w:t xml:space="preserve">analyze how </w:t>
      </w:r>
      <w:r w:rsidR="002E60D0" w:rsidRPr="00CF578B">
        <w:rPr>
          <w:rFonts w:eastAsia="Gotham-Book" w:cstheme="minorHAnsi"/>
        </w:rPr>
        <w:t xml:space="preserve">the </w:t>
      </w:r>
      <w:r w:rsidR="002E60D0" w:rsidRPr="00CF578B">
        <w:rPr>
          <w:rFonts w:eastAsia="Gotham-Book" w:cstheme="minorHAnsi"/>
          <w:i/>
          <w:iCs/>
        </w:rPr>
        <w:t xml:space="preserve">key term success </w:t>
      </w:r>
      <w:r w:rsidR="002E60D0" w:rsidRPr="00CF578B">
        <w:rPr>
          <w:rFonts w:eastAsia="Gotham-Book" w:cstheme="minorHAnsi"/>
        </w:rPr>
        <w:t xml:space="preserve">is interpreted, </w:t>
      </w:r>
      <w:r w:rsidR="002E60D0" w:rsidRPr="00CF578B">
        <w:rPr>
          <w:rFonts w:eastAsia="Gotham-Book" w:cstheme="minorHAnsi"/>
          <w:i/>
          <w:iCs/>
        </w:rPr>
        <w:t xml:space="preserve">used, and refined over the course of </w:t>
      </w:r>
      <w:r w:rsidR="002E60D0" w:rsidRPr="00CF578B">
        <w:rPr>
          <w:rFonts w:eastAsia="Gotham-Book" w:cstheme="minorHAnsi"/>
        </w:rPr>
        <w:t>G. K. Chesterton’s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</w:rPr>
        <w:t xml:space="preserve">essay “The Fallacy of Success.” </w:t>
      </w:r>
    </w:p>
    <w:p w:rsidR="002E60D0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#6 </w:t>
      </w:r>
      <w:r w:rsidR="002E60D0" w:rsidRPr="00CF578B">
        <w:rPr>
          <w:rFonts w:eastAsia="Gotham-Book" w:cstheme="minorHAnsi"/>
        </w:rPr>
        <w:t xml:space="preserve">Students determine Richard Hofstadter’s </w:t>
      </w:r>
      <w:r w:rsidR="002E60D0" w:rsidRPr="00CF578B">
        <w:rPr>
          <w:rFonts w:eastAsia="Gotham-Book" w:cstheme="minorHAnsi"/>
          <w:i/>
          <w:iCs/>
        </w:rPr>
        <w:t xml:space="preserve">purpose and point of view </w:t>
      </w:r>
      <w:r w:rsidR="002E60D0" w:rsidRPr="00CF578B">
        <w:rPr>
          <w:rFonts w:eastAsia="Gotham-Book" w:cstheme="minorHAnsi"/>
        </w:rPr>
        <w:t>in his “Abraham Lincoln and the Self-Made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</w:rPr>
        <w:t xml:space="preserve">Myth,” </w:t>
      </w:r>
      <w:r w:rsidR="002E60D0" w:rsidRPr="00CF578B">
        <w:rPr>
          <w:rFonts w:eastAsia="Gotham-Book" w:cstheme="minorHAnsi"/>
          <w:i/>
          <w:iCs/>
        </w:rPr>
        <w:t xml:space="preserve">analyzing </w:t>
      </w:r>
      <w:r w:rsidR="002E60D0" w:rsidRPr="00CF578B">
        <w:rPr>
          <w:rFonts w:eastAsia="Gotham-Book" w:cstheme="minorHAnsi"/>
        </w:rPr>
        <w:t xml:space="preserve">how both Hofstadter’s </w:t>
      </w:r>
      <w:r w:rsidR="002E60D0" w:rsidRPr="00CF578B">
        <w:rPr>
          <w:rFonts w:eastAsia="Gotham-Book" w:cstheme="minorHAnsi"/>
          <w:i/>
          <w:iCs/>
        </w:rPr>
        <w:t xml:space="preserve">style </w:t>
      </w:r>
      <w:r w:rsidR="002E60D0" w:rsidRPr="00CF578B">
        <w:rPr>
          <w:rFonts w:eastAsia="Gotham-Book" w:cstheme="minorHAnsi"/>
        </w:rPr>
        <w:t xml:space="preserve">and </w:t>
      </w:r>
      <w:r w:rsidR="002E60D0" w:rsidRPr="00CF578B">
        <w:rPr>
          <w:rFonts w:eastAsia="Gotham-Book" w:cstheme="minorHAnsi"/>
          <w:i/>
          <w:iCs/>
        </w:rPr>
        <w:t xml:space="preserve">content contribute </w:t>
      </w:r>
      <w:r w:rsidR="002E60D0" w:rsidRPr="00CF578B">
        <w:rPr>
          <w:rFonts w:eastAsia="Gotham-Book" w:cstheme="minorHAnsi"/>
        </w:rPr>
        <w:t xml:space="preserve">to the </w:t>
      </w:r>
      <w:r w:rsidR="002E60D0" w:rsidRPr="00CF578B">
        <w:rPr>
          <w:rFonts w:eastAsia="Gotham-Book" w:cstheme="minorHAnsi"/>
          <w:i/>
          <w:iCs/>
        </w:rPr>
        <w:t xml:space="preserve">eloquent </w:t>
      </w:r>
      <w:r w:rsidR="002E60D0" w:rsidRPr="00CF578B">
        <w:rPr>
          <w:rFonts w:eastAsia="Gotham-Book" w:cstheme="minorHAnsi"/>
        </w:rPr>
        <w:t xml:space="preserve">and </w:t>
      </w:r>
      <w:r w:rsidR="002E60D0" w:rsidRPr="00CF578B">
        <w:rPr>
          <w:rFonts w:eastAsia="Gotham-Book" w:cstheme="minorHAnsi"/>
          <w:i/>
          <w:iCs/>
        </w:rPr>
        <w:t xml:space="preserve">powerful </w:t>
      </w:r>
      <w:r w:rsidR="002E60D0" w:rsidRPr="00CF578B">
        <w:rPr>
          <w:rFonts w:eastAsia="Gotham-Book" w:cstheme="minorHAnsi"/>
        </w:rPr>
        <w:t>contrast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</w:rPr>
        <w:t>he draws between the younger, ambitious Lincoln and the sober, more reflective man of the presidential</w:t>
      </w:r>
      <w:r w:rsidRPr="00CF578B">
        <w:rPr>
          <w:rFonts w:eastAsia="Gotham-Book" w:cstheme="minorHAnsi"/>
        </w:rPr>
        <w:t xml:space="preserve"> </w:t>
      </w:r>
      <w:r w:rsidR="002E60D0" w:rsidRPr="00CF578B">
        <w:rPr>
          <w:rFonts w:eastAsia="Gotham-Book" w:cstheme="minorHAnsi"/>
        </w:rPr>
        <w:t xml:space="preserve">years. 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t xml:space="preserve">#8 Students </w:t>
      </w:r>
      <w:r w:rsidRPr="00CF578B">
        <w:rPr>
          <w:rFonts w:eastAsia="Gotham-Book" w:cstheme="minorHAnsi"/>
          <w:i/>
          <w:iCs/>
        </w:rPr>
        <w:t xml:space="preserve">delineate </w:t>
      </w:r>
      <w:r w:rsidRPr="00CF578B">
        <w:rPr>
          <w:rFonts w:eastAsia="Gotham-Book" w:cstheme="minorHAnsi"/>
        </w:rPr>
        <w:t xml:space="preserve">and </w:t>
      </w:r>
      <w:r w:rsidRPr="00CF578B">
        <w:rPr>
          <w:rFonts w:eastAsia="Gotham-Book" w:cstheme="minorHAnsi"/>
          <w:i/>
          <w:iCs/>
        </w:rPr>
        <w:t xml:space="preserve">evaluate </w:t>
      </w:r>
      <w:r w:rsidRPr="00CF578B">
        <w:rPr>
          <w:rFonts w:eastAsia="Gotham-Book" w:cstheme="minorHAnsi"/>
        </w:rPr>
        <w:t xml:space="preserve">the </w:t>
      </w:r>
      <w:r w:rsidRPr="00CF578B">
        <w:rPr>
          <w:rFonts w:eastAsia="Gotham-Book" w:cstheme="minorHAnsi"/>
          <w:i/>
          <w:iCs/>
        </w:rPr>
        <w:t xml:space="preserve">argument </w:t>
      </w:r>
      <w:r w:rsidRPr="00CF578B">
        <w:rPr>
          <w:rFonts w:eastAsia="Gotham-Book" w:cstheme="minorHAnsi"/>
        </w:rPr>
        <w:t xml:space="preserve">that Thomas Paine makes in </w:t>
      </w:r>
      <w:r w:rsidRPr="00CF578B">
        <w:rPr>
          <w:rFonts w:eastAsia="Gotham-Book" w:cstheme="minorHAnsi"/>
          <w:i/>
          <w:iCs/>
        </w:rPr>
        <w:t>Common Sense</w:t>
      </w:r>
      <w:r w:rsidRPr="00CF578B">
        <w:rPr>
          <w:rFonts w:eastAsia="Gotham-Book" w:cstheme="minorHAnsi"/>
        </w:rPr>
        <w:t xml:space="preserve">. They </w:t>
      </w:r>
      <w:r w:rsidRPr="00CF578B">
        <w:rPr>
          <w:rFonts w:eastAsia="Gotham-Book" w:cstheme="minorHAnsi"/>
          <w:i/>
          <w:iCs/>
        </w:rPr>
        <w:t xml:space="preserve">assess the reasoning </w:t>
      </w:r>
      <w:r w:rsidRPr="00CF578B">
        <w:rPr>
          <w:rFonts w:eastAsia="Gotham-Book" w:cstheme="minorHAnsi"/>
        </w:rPr>
        <w:t xml:space="preserve">present in his analysis, including the </w:t>
      </w:r>
      <w:r w:rsidRPr="00CF578B">
        <w:rPr>
          <w:rFonts w:eastAsia="Gotham-Book" w:cstheme="minorHAnsi"/>
          <w:i/>
          <w:iCs/>
        </w:rPr>
        <w:t xml:space="preserve">premises and purposes </w:t>
      </w:r>
      <w:r w:rsidRPr="00CF578B">
        <w:rPr>
          <w:rFonts w:eastAsia="Gotham-Book" w:cstheme="minorHAnsi"/>
        </w:rPr>
        <w:t>of his essay.</w:t>
      </w:r>
    </w:p>
    <w:p w:rsidR="00DC5ABC" w:rsidRPr="00CF578B" w:rsidRDefault="00DC5ABC" w:rsidP="00DC5ABC">
      <w:pPr>
        <w:autoSpaceDE w:val="0"/>
        <w:autoSpaceDN w:val="0"/>
        <w:adjustRightInd w:val="0"/>
        <w:spacing w:after="0" w:line="240" w:lineRule="auto"/>
        <w:rPr>
          <w:rFonts w:eastAsia="Gotham-Book" w:cstheme="minorHAnsi"/>
        </w:rPr>
      </w:pPr>
      <w:r w:rsidRPr="00CF578B">
        <w:rPr>
          <w:rFonts w:eastAsia="Gotham-Book" w:cstheme="minorHAnsi"/>
        </w:rPr>
        <w:lastRenderedPageBreak/>
        <w:t xml:space="preserve">#9 Students </w:t>
      </w:r>
      <w:r w:rsidRPr="00CF578B">
        <w:rPr>
          <w:rFonts w:eastAsia="Gotham-Book" w:cstheme="minorHAnsi"/>
          <w:i/>
          <w:iCs/>
        </w:rPr>
        <w:t xml:space="preserve">analyze </w:t>
      </w:r>
      <w:r w:rsidRPr="00CF578B">
        <w:rPr>
          <w:rFonts w:eastAsia="Gotham-Book" w:cstheme="minorHAnsi"/>
        </w:rPr>
        <w:t xml:space="preserve">Thomas Jefferson’s Declaration of Independence, identifying its </w:t>
      </w:r>
      <w:r w:rsidRPr="00CF578B">
        <w:rPr>
          <w:rFonts w:eastAsia="Gotham-Book" w:cstheme="minorHAnsi"/>
          <w:i/>
          <w:iCs/>
        </w:rPr>
        <w:t xml:space="preserve">purpose </w:t>
      </w:r>
      <w:r w:rsidRPr="00CF578B">
        <w:rPr>
          <w:rFonts w:eastAsia="Gotham-Book" w:cstheme="minorHAnsi"/>
        </w:rPr>
        <w:t xml:space="preserve">and evaluating </w:t>
      </w:r>
      <w:r w:rsidRPr="00CF578B">
        <w:rPr>
          <w:rFonts w:eastAsia="Gotham-Book" w:cstheme="minorHAnsi"/>
          <w:i/>
          <w:iCs/>
        </w:rPr>
        <w:t xml:space="preserve">rhetorical features </w:t>
      </w:r>
      <w:r w:rsidRPr="00CF578B">
        <w:rPr>
          <w:rFonts w:eastAsia="Gotham-Book" w:cstheme="minorHAnsi"/>
        </w:rPr>
        <w:t xml:space="preserve">such as the listing of grievances. Students compare and contrast the </w:t>
      </w:r>
      <w:r w:rsidRPr="00CF578B">
        <w:rPr>
          <w:rFonts w:eastAsia="Gotham-Book" w:cstheme="minorHAnsi"/>
          <w:i/>
          <w:iCs/>
        </w:rPr>
        <w:t xml:space="preserve">themes </w:t>
      </w:r>
      <w:r w:rsidRPr="00CF578B">
        <w:rPr>
          <w:rFonts w:eastAsia="Gotham-Book" w:cstheme="minorHAnsi"/>
        </w:rPr>
        <w:t xml:space="preserve">and argument found there to those of other </w:t>
      </w:r>
      <w:r w:rsidRPr="00CF578B">
        <w:rPr>
          <w:rFonts w:eastAsia="Gotham-Book" w:cstheme="minorHAnsi"/>
          <w:i/>
          <w:iCs/>
        </w:rPr>
        <w:t>U.S. documents of historical and literary significance</w:t>
      </w:r>
      <w:r w:rsidRPr="00CF578B">
        <w:rPr>
          <w:rFonts w:eastAsia="Gotham-Book" w:cstheme="minorHAnsi"/>
        </w:rPr>
        <w:t xml:space="preserve">, such as the Olive Branch Petition. </w:t>
      </w:r>
    </w:p>
    <w:p w:rsidR="00DC5ABC" w:rsidRPr="00CF578B" w:rsidRDefault="00DC5ABC" w:rsidP="002E60D0">
      <w:pPr>
        <w:rPr>
          <w:rFonts w:cstheme="minorHAnsi"/>
        </w:rPr>
      </w:pPr>
    </w:p>
    <w:sectPr w:rsidR="00DC5ABC" w:rsidRPr="00CF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0"/>
    <w:rsid w:val="00033066"/>
    <w:rsid w:val="00072956"/>
    <w:rsid w:val="001551B4"/>
    <w:rsid w:val="0021482E"/>
    <w:rsid w:val="002E60D0"/>
    <w:rsid w:val="00850848"/>
    <w:rsid w:val="008D5CA2"/>
    <w:rsid w:val="00AA6917"/>
    <w:rsid w:val="00B65B8C"/>
    <w:rsid w:val="00CF578B"/>
    <w:rsid w:val="00D54C30"/>
    <w:rsid w:val="00DC5ABC"/>
    <w:rsid w:val="00DF5A70"/>
    <w:rsid w:val="00E357BC"/>
    <w:rsid w:val="00EA0F18"/>
    <w:rsid w:val="00F70FAB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3021</Words>
  <Characters>17222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dcterms:created xsi:type="dcterms:W3CDTF">2012-06-04T12:26:00Z</dcterms:created>
  <dcterms:modified xsi:type="dcterms:W3CDTF">2012-06-04T12:26:00Z</dcterms:modified>
</cp:coreProperties>
</file>