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48" w:rsidRDefault="00B32248" w:rsidP="00B32248">
      <w:bookmarkStart w:id="0" w:name="_GoBack"/>
      <w:bookmarkEnd w:id="0"/>
      <w:r>
        <w:t>Grade 8, Unit 7</w:t>
      </w:r>
    </w:p>
    <w:tbl>
      <w:tblPr>
        <w:tblStyle w:val="TableGrid"/>
        <w:tblW w:w="0" w:type="auto"/>
        <w:tblLook w:val="04A0" w:firstRow="1" w:lastRow="0" w:firstColumn="1" w:lastColumn="0" w:noHBand="0" w:noVBand="1"/>
      </w:tblPr>
      <w:tblGrid>
        <w:gridCol w:w="3258"/>
        <w:gridCol w:w="6318"/>
      </w:tblGrid>
      <w:tr w:rsidR="00B32248" w:rsidTr="0067590B">
        <w:tc>
          <w:tcPr>
            <w:tcW w:w="3258" w:type="dxa"/>
          </w:tcPr>
          <w:p w:rsidR="00B32248" w:rsidRDefault="00B32248" w:rsidP="0067590B">
            <w:r>
              <w:t>Focus</w:t>
            </w:r>
          </w:p>
        </w:tc>
        <w:tc>
          <w:tcPr>
            <w:tcW w:w="6318" w:type="dxa"/>
          </w:tcPr>
          <w:p w:rsidR="00B32248" w:rsidRDefault="00B32248" w:rsidP="0067590B">
            <w:r>
              <w:t>Questions</w:t>
            </w:r>
          </w:p>
        </w:tc>
      </w:tr>
      <w:tr w:rsidR="00B32248" w:rsidTr="0067590B">
        <w:tc>
          <w:tcPr>
            <w:tcW w:w="3258" w:type="dxa"/>
          </w:tcPr>
          <w:p w:rsidR="00B32248" w:rsidRDefault="00B32248" w:rsidP="0067590B">
            <w:r>
              <w:t>Plot</w:t>
            </w:r>
          </w:p>
        </w:tc>
        <w:tc>
          <w:tcPr>
            <w:tcW w:w="6318" w:type="dxa"/>
          </w:tcPr>
          <w:p w:rsidR="00B32248" w:rsidRDefault="00B32248" w:rsidP="0067590B">
            <w:r>
              <w:t>1, 2, 4, 9, 10, 11</w:t>
            </w:r>
          </w:p>
        </w:tc>
      </w:tr>
      <w:tr w:rsidR="00B32248" w:rsidTr="0067590B">
        <w:tc>
          <w:tcPr>
            <w:tcW w:w="3258" w:type="dxa"/>
          </w:tcPr>
          <w:p w:rsidR="00B32248" w:rsidRDefault="00B32248" w:rsidP="0067590B">
            <w:r>
              <w:t>Theme</w:t>
            </w:r>
          </w:p>
        </w:tc>
        <w:tc>
          <w:tcPr>
            <w:tcW w:w="6318" w:type="dxa"/>
          </w:tcPr>
          <w:p w:rsidR="00B32248" w:rsidRDefault="00B32248" w:rsidP="0067590B">
            <w:r>
              <w:t>3, 5</w:t>
            </w:r>
          </w:p>
        </w:tc>
      </w:tr>
      <w:tr w:rsidR="00B32248" w:rsidTr="0067590B">
        <w:tc>
          <w:tcPr>
            <w:tcW w:w="3258" w:type="dxa"/>
          </w:tcPr>
          <w:p w:rsidR="00B32248" w:rsidRDefault="00B32248" w:rsidP="0067590B">
            <w:r>
              <w:t>Conflict</w:t>
            </w:r>
          </w:p>
        </w:tc>
        <w:tc>
          <w:tcPr>
            <w:tcW w:w="6318" w:type="dxa"/>
          </w:tcPr>
          <w:p w:rsidR="00B32248" w:rsidRDefault="00B32248" w:rsidP="0067590B">
            <w:r>
              <w:t>6</w:t>
            </w:r>
          </w:p>
        </w:tc>
      </w:tr>
      <w:tr w:rsidR="00B32248" w:rsidTr="0067590B">
        <w:tc>
          <w:tcPr>
            <w:tcW w:w="3258" w:type="dxa"/>
          </w:tcPr>
          <w:p w:rsidR="00B32248" w:rsidRDefault="00B32248" w:rsidP="0067590B">
            <w:r>
              <w:t>Universal Ideas</w:t>
            </w:r>
          </w:p>
        </w:tc>
        <w:tc>
          <w:tcPr>
            <w:tcW w:w="6318" w:type="dxa"/>
          </w:tcPr>
          <w:p w:rsidR="00B32248" w:rsidRDefault="00B32248" w:rsidP="0067590B">
            <w:r>
              <w:t>Not tested- new concept</w:t>
            </w:r>
          </w:p>
        </w:tc>
      </w:tr>
    </w:tbl>
    <w:p w:rsidR="00B32248" w:rsidRDefault="00B32248" w:rsidP="00B32248"/>
    <w:p w:rsidR="00B32248" w:rsidRDefault="00B32248" w:rsidP="00B32248">
      <w:r>
        <w:t xml:space="preserve">Generalization: 7, 8 </w:t>
      </w:r>
    </w:p>
    <w:p w:rsidR="00B32248" w:rsidRDefault="00B32248" w:rsidP="00B32248">
      <w:pPr>
        <w:spacing w:line="240" w:lineRule="auto"/>
        <w:contextualSpacing/>
      </w:pPr>
      <w:r>
        <w:t>1. D</w:t>
      </w:r>
    </w:p>
    <w:p w:rsidR="00B32248" w:rsidRDefault="00B32248" w:rsidP="00B32248">
      <w:pPr>
        <w:spacing w:line="240" w:lineRule="auto"/>
        <w:contextualSpacing/>
      </w:pPr>
      <w:r>
        <w:t>2. D</w:t>
      </w:r>
    </w:p>
    <w:p w:rsidR="00B32248" w:rsidRDefault="00B32248" w:rsidP="00B32248">
      <w:pPr>
        <w:spacing w:line="240" w:lineRule="auto"/>
        <w:contextualSpacing/>
      </w:pPr>
      <w:r>
        <w:t>3. A</w:t>
      </w:r>
    </w:p>
    <w:p w:rsidR="00B32248" w:rsidRDefault="00B32248" w:rsidP="00B32248">
      <w:pPr>
        <w:spacing w:line="240" w:lineRule="auto"/>
        <w:contextualSpacing/>
      </w:pPr>
      <w:r>
        <w:t>4. A</w:t>
      </w:r>
    </w:p>
    <w:p w:rsidR="00B32248" w:rsidRDefault="00B32248" w:rsidP="00B32248">
      <w:pPr>
        <w:spacing w:line="240" w:lineRule="auto"/>
        <w:contextualSpacing/>
      </w:pPr>
      <w:r>
        <w:t>5. C</w:t>
      </w:r>
    </w:p>
    <w:p w:rsidR="00B32248" w:rsidRDefault="00B32248" w:rsidP="00B32248">
      <w:pPr>
        <w:spacing w:line="240" w:lineRule="auto"/>
        <w:contextualSpacing/>
      </w:pPr>
      <w:r>
        <w:t>6. C</w:t>
      </w:r>
    </w:p>
    <w:p w:rsidR="00B32248" w:rsidRDefault="00B32248" w:rsidP="00B32248">
      <w:pPr>
        <w:spacing w:line="240" w:lineRule="auto"/>
        <w:contextualSpacing/>
      </w:pPr>
      <w:r>
        <w:t>7. D</w:t>
      </w:r>
    </w:p>
    <w:p w:rsidR="00B32248" w:rsidRDefault="00B32248" w:rsidP="00B32248">
      <w:pPr>
        <w:spacing w:line="240" w:lineRule="auto"/>
        <w:contextualSpacing/>
      </w:pPr>
      <w:r>
        <w:t>8. B</w:t>
      </w:r>
    </w:p>
    <w:p w:rsidR="00B32248" w:rsidRDefault="00B32248" w:rsidP="00B32248">
      <w:pPr>
        <w:spacing w:line="240" w:lineRule="auto"/>
        <w:contextualSpacing/>
      </w:pPr>
      <w:r>
        <w:t>9. B</w:t>
      </w:r>
    </w:p>
    <w:p w:rsidR="00B32248" w:rsidRDefault="00B32248" w:rsidP="00B32248">
      <w:pPr>
        <w:spacing w:line="240" w:lineRule="auto"/>
        <w:contextualSpacing/>
      </w:pPr>
      <w:r>
        <w:t>10. CR</w:t>
      </w:r>
    </w:p>
    <w:p w:rsidR="00B32248" w:rsidRDefault="00B32248" w:rsidP="00B32248">
      <w:pPr>
        <w:spacing w:line="240" w:lineRule="auto"/>
        <w:contextualSpacing/>
      </w:pPr>
      <w:r>
        <w:t>11. B</w:t>
      </w:r>
    </w:p>
    <w:p w:rsidR="00B32248" w:rsidRDefault="00B32248" w:rsidP="00B32248">
      <w:pPr>
        <w:spacing w:line="240" w:lineRule="auto"/>
        <w:contextualSpacing/>
      </w:pPr>
    </w:p>
    <w:p w:rsidR="00B32248" w:rsidRDefault="00B32248" w:rsidP="00B32248">
      <w:pPr>
        <w:spacing w:line="240" w:lineRule="auto"/>
        <w:contextualSpacing/>
      </w:pPr>
    </w:p>
    <w:p w:rsidR="00B32248" w:rsidRPr="00F55E4C" w:rsidRDefault="00B32248" w:rsidP="00B32248">
      <w:pPr>
        <w:spacing w:line="240" w:lineRule="auto"/>
        <w:contextualSpacing/>
        <w:rPr>
          <w:b/>
        </w:rPr>
      </w:pPr>
      <w:r w:rsidRPr="00F55E4C">
        <w:rPr>
          <w:b/>
        </w:rPr>
        <w:t>10. How does the incident where the boy lies in court affect the outcome of the story? Use information from the story to explain your answer.</w:t>
      </w:r>
    </w:p>
    <w:tbl>
      <w:tblPr>
        <w:tblStyle w:val="TableGrid1"/>
        <w:tblW w:w="0" w:type="auto"/>
        <w:tblLook w:val="04A0" w:firstRow="1" w:lastRow="0" w:firstColumn="1" w:lastColumn="0" w:noHBand="0" w:noVBand="1"/>
      </w:tblPr>
      <w:tblGrid>
        <w:gridCol w:w="824"/>
        <w:gridCol w:w="8032"/>
      </w:tblGrid>
      <w:tr w:rsidR="00B32248" w:rsidRPr="00F55E4C" w:rsidTr="0067590B">
        <w:tc>
          <w:tcPr>
            <w:tcW w:w="824" w:type="dxa"/>
          </w:tcPr>
          <w:p w:rsidR="00B32248" w:rsidRPr="00F55E4C" w:rsidRDefault="00B32248" w:rsidP="0067590B">
            <w:pPr>
              <w:jc w:val="center"/>
              <w:rPr>
                <w:b/>
                <w:sz w:val="24"/>
                <w:szCs w:val="24"/>
              </w:rPr>
            </w:pPr>
            <w:r w:rsidRPr="00F55E4C">
              <w:rPr>
                <w:b/>
                <w:sz w:val="24"/>
                <w:szCs w:val="24"/>
              </w:rPr>
              <w:t>Score</w:t>
            </w:r>
          </w:p>
        </w:tc>
        <w:tc>
          <w:tcPr>
            <w:tcW w:w="8032" w:type="dxa"/>
          </w:tcPr>
          <w:p w:rsidR="00B32248" w:rsidRPr="00F55E4C" w:rsidRDefault="00B32248" w:rsidP="0067590B">
            <w:pPr>
              <w:jc w:val="center"/>
              <w:rPr>
                <w:b/>
                <w:sz w:val="24"/>
                <w:szCs w:val="24"/>
              </w:rPr>
            </w:pPr>
            <w:r w:rsidRPr="00F55E4C">
              <w:rPr>
                <w:b/>
                <w:sz w:val="24"/>
                <w:szCs w:val="24"/>
              </w:rPr>
              <w:t>Description</w:t>
            </w:r>
          </w:p>
        </w:tc>
      </w:tr>
      <w:tr w:rsidR="00B32248" w:rsidRPr="00F55E4C" w:rsidTr="0067590B">
        <w:tc>
          <w:tcPr>
            <w:tcW w:w="824" w:type="dxa"/>
          </w:tcPr>
          <w:p w:rsidR="00B32248" w:rsidRPr="00F55E4C" w:rsidRDefault="00B32248" w:rsidP="0067590B">
            <w:pPr>
              <w:jc w:val="center"/>
              <w:rPr>
                <w:sz w:val="24"/>
                <w:szCs w:val="24"/>
              </w:rPr>
            </w:pPr>
            <w:r w:rsidRPr="00F55E4C">
              <w:rPr>
                <w:sz w:val="24"/>
                <w:szCs w:val="24"/>
              </w:rPr>
              <w:t>2</w:t>
            </w:r>
          </w:p>
        </w:tc>
        <w:tc>
          <w:tcPr>
            <w:tcW w:w="8032" w:type="dxa"/>
          </w:tcPr>
          <w:p w:rsidR="00B32248" w:rsidRPr="00F55E4C" w:rsidRDefault="00B32248" w:rsidP="0067590B">
            <w:pPr>
              <w:rPr>
                <w:sz w:val="24"/>
                <w:szCs w:val="24"/>
              </w:rPr>
            </w:pPr>
            <w:r w:rsidRPr="00F55E4C">
              <w:rPr>
                <w:sz w:val="24"/>
                <w:szCs w:val="24"/>
              </w:rPr>
              <w:t xml:space="preserve">The response is an adequate explanation and shows </w:t>
            </w:r>
            <w:r w:rsidRPr="00F55E4C">
              <w:rPr>
                <w:i/>
                <w:sz w:val="24"/>
                <w:szCs w:val="24"/>
              </w:rPr>
              <w:t xml:space="preserve">satisfactory </w:t>
            </w:r>
            <w:r w:rsidRPr="00F55E4C">
              <w:rPr>
                <w:sz w:val="24"/>
                <w:szCs w:val="24"/>
              </w:rPr>
              <w:t xml:space="preserve">understanding of </w:t>
            </w:r>
            <w:r>
              <w:rPr>
                <w:sz w:val="24"/>
                <w:szCs w:val="24"/>
              </w:rPr>
              <w:t>how the boy’s lie affected the outcome of the story</w:t>
            </w:r>
            <w:r w:rsidRPr="00F55E4C">
              <w:rPr>
                <w:sz w:val="24"/>
                <w:szCs w:val="24"/>
              </w:rPr>
              <w:t xml:space="preserve">, supported with </w:t>
            </w:r>
            <w:r w:rsidRPr="00F55E4C">
              <w:rPr>
                <w:i/>
                <w:sz w:val="24"/>
                <w:szCs w:val="24"/>
              </w:rPr>
              <w:t>relevant</w:t>
            </w:r>
            <w:r w:rsidRPr="00F55E4C">
              <w:rPr>
                <w:sz w:val="24"/>
                <w:szCs w:val="24"/>
              </w:rPr>
              <w:t xml:space="preserve"> information from the essay.</w:t>
            </w:r>
          </w:p>
        </w:tc>
      </w:tr>
      <w:tr w:rsidR="00B32248" w:rsidRPr="00F55E4C" w:rsidTr="0067590B">
        <w:tc>
          <w:tcPr>
            <w:tcW w:w="824" w:type="dxa"/>
          </w:tcPr>
          <w:p w:rsidR="00B32248" w:rsidRPr="00F55E4C" w:rsidRDefault="00B32248" w:rsidP="0067590B">
            <w:pPr>
              <w:jc w:val="center"/>
              <w:rPr>
                <w:sz w:val="24"/>
                <w:szCs w:val="24"/>
              </w:rPr>
            </w:pPr>
            <w:r w:rsidRPr="00F55E4C">
              <w:rPr>
                <w:sz w:val="24"/>
                <w:szCs w:val="24"/>
              </w:rPr>
              <w:t>1</w:t>
            </w:r>
          </w:p>
        </w:tc>
        <w:tc>
          <w:tcPr>
            <w:tcW w:w="8032" w:type="dxa"/>
          </w:tcPr>
          <w:p w:rsidR="00B32248" w:rsidRPr="00F55E4C" w:rsidRDefault="00B32248" w:rsidP="0067590B">
            <w:pPr>
              <w:rPr>
                <w:sz w:val="24"/>
                <w:szCs w:val="24"/>
              </w:rPr>
            </w:pPr>
            <w:r w:rsidRPr="00F55E4C">
              <w:rPr>
                <w:sz w:val="24"/>
                <w:szCs w:val="24"/>
              </w:rPr>
              <w:t xml:space="preserve">The response is a partial explanation and shows </w:t>
            </w:r>
            <w:r w:rsidRPr="00F55E4C">
              <w:rPr>
                <w:i/>
                <w:sz w:val="24"/>
                <w:szCs w:val="24"/>
              </w:rPr>
              <w:t>minimal</w:t>
            </w:r>
            <w:r w:rsidRPr="00F55E4C">
              <w:rPr>
                <w:sz w:val="24"/>
                <w:szCs w:val="24"/>
              </w:rPr>
              <w:t xml:space="preserve"> understanding</w:t>
            </w:r>
            <w:r>
              <w:rPr>
                <w:sz w:val="24"/>
                <w:szCs w:val="24"/>
              </w:rPr>
              <w:t xml:space="preserve"> of how the boy’s lie affected the outcome of the story</w:t>
            </w:r>
            <w:r w:rsidRPr="00F55E4C">
              <w:rPr>
                <w:sz w:val="24"/>
                <w:szCs w:val="24"/>
              </w:rPr>
              <w:t>, supported with somewhat</w:t>
            </w:r>
            <w:r w:rsidRPr="00F55E4C">
              <w:rPr>
                <w:i/>
                <w:sz w:val="24"/>
                <w:szCs w:val="24"/>
              </w:rPr>
              <w:t xml:space="preserve"> general references</w:t>
            </w:r>
            <w:r w:rsidRPr="00F55E4C">
              <w:rPr>
                <w:sz w:val="24"/>
                <w:szCs w:val="24"/>
              </w:rPr>
              <w:t xml:space="preserve"> from the essay.</w:t>
            </w:r>
          </w:p>
        </w:tc>
      </w:tr>
      <w:tr w:rsidR="00B32248" w:rsidRPr="00F55E4C" w:rsidTr="0067590B">
        <w:tc>
          <w:tcPr>
            <w:tcW w:w="824" w:type="dxa"/>
          </w:tcPr>
          <w:p w:rsidR="00B32248" w:rsidRPr="00F55E4C" w:rsidRDefault="00B32248" w:rsidP="0067590B">
            <w:pPr>
              <w:jc w:val="center"/>
              <w:rPr>
                <w:sz w:val="24"/>
                <w:szCs w:val="24"/>
              </w:rPr>
            </w:pPr>
            <w:r w:rsidRPr="00F55E4C">
              <w:rPr>
                <w:sz w:val="24"/>
                <w:szCs w:val="24"/>
              </w:rPr>
              <w:t>0</w:t>
            </w:r>
          </w:p>
        </w:tc>
        <w:tc>
          <w:tcPr>
            <w:tcW w:w="8032" w:type="dxa"/>
          </w:tcPr>
          <w:p w:rsidR="00B32248" w:rsidRPr="00F55E4C" w:rsidRDefault="00B32248" w:rsidP="0067590B">
            <w:pPr>
              <w:rPr>
                <w:sz w:val="24"/>
                <w:szCs w:val="24"/>
              </w:rPr>
            </w:pPr>
            <w:r w:rsidRPr="00F55E4C">
              <w:rPr>
                <w:sz w:val="24"/>
                <w:szCs w:val="24"/>
              </w:rPr>
              <w:t>The response is totally incorrect or irrelevant.</w:t>
            </w:r>
          </w:p>
        </w:tc>
      </w:tr>
    </w:tbl>
    <w:p w:rsidR="00B32248" w:rsidRDefault="00B32248" w:rsidP="00B32248">
      <w:pPr>
        <w:spacing w:line="240" w:lineRule="auto"/>
        <w:contextualSpacing/>
      </w:pPr>
    </w:p>
    <w:p w:rsidR="00B32248" w:rsidRDefault="00B32248" w:rsidP="00B32248">
      <w:pPr>
        <w:spacing w:line="240" w:lineRule="auto"/>
        <w:contextualSpacing/>
      </w:pPr>
      <w:r>
        <w:t>Sample response:</w:t>
      </w:r>
    </w:p>
    <w:p w:rsidR="00B32248" w:rsidRDefault="00B32248" w:rsidP="00B32248">
      <w:pPr>
        <w:spacing w:line="240" w:lineRule="auto"/>
        <w:contextualSpacing/>
      </w:pPr>
      <w:r>
        <w:t xml:space="preserve">They boy’s lie helped him win his case. By lying about where the fly was, the boy caused the rich man to explain the actual location of the fly. This information then told the court that the rich man did make the promise and knew of a fly being the witness. </w:t>
      </w: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B32248" w:rsidRDefault="00B32248" w:rsidP="00F26FBA">
      <w:pPr>
        <w:keepLines/>
        <w:suppressAutoHyphens/>
        <w:autoSpaceDE w:val="0"/>
        <w:autoSpaceDN w:val="0"/>
        <w:adjustRightInd w:val="0"/>
        <w:spacing w:after="0" w:line="240" w:lineRule="auto"/>
        <w:rPr>
          <w:rFonts w:ascii="Times New Roman" w:hAnsi="Times New Roman" w:cs="Times New Roman"/>
          <w:b/>
          <w:bCs/>
          <w:color w:val="000000"/>
        </w:rPr>
      </w:pPr>
    </w:p>
    <w:p w:rsidR="0013501A" w:rsidRDefault="0013501A" w:rsidP="00F26FB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Grade 8, Unit 7</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Then answer the questions that follow.</w:t>
      </w:r>
    </w:p>
    <w:p w:rsidR="00F26FBA" w:rsidRDefault="00F26FBA" w:rsidP="00F26FBA">
      <w:pPr>
        <w:keepLines/>
        <w:suppressAutoHyphens/>
        <w:autoSpaceDE w:val="0"/>
        <w:autoSpaceDN w:val="0"/>
        <w:adjustRightInd w:val="0"/>
        <w:spacing w:after="0" w:line="240" w:lineRule="auto"/>
        <w:rPr>
          <w:rFonts w:ascii="Times New Roman" w:hAnsi="Times New Roman" w:cs="Times New Roman"/>
          <w:b/>
          <w:bCs/>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The Fly</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sz w:val="20"/>
          <w:szCs w:val="20"/>
        </w:rPr>
        <w:t>edited</w:t>
      </w:r>
      <w:proofErr w:type="gramEnd"/>
      <w:r>
        <w:rPr>
          <w:rFonts w:ascii="Times New Roman" w:hAnsi="Times New Roman" w:cs="Times New Roman"/>
          <w:b/>
          <w:bCs/>
          <w:color w:val="000000"/>
          <w:sz w:val="20"/>
          <w:szCs w:val="20"/>
        </w:rPr>
        <w:t xml:space="preserve"> by Jane </w:t>
      </w:r>
      <w:proofErr w:type="spellStart"/>
      <w:r>
        <w:rPr>
          <w:rFonts w:ascii="Times New Roman" w:hAnsi="Times New Roman" w:cs="Times New Roman"/>
          <w:b/>
          <w:bCs/>
          <w:color w:val="000000"/>
          <w:sz w:val="20"/>
          <w:szCs w:val="20"/>
        </w:rPr>
        <w:t>Yolen</w:t>
      </w:r>
      <w:proofErr w:type="spellEnd"/>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Everyone in the village knew the usurer, a rich and smart man. Having</w:t>
      </w:r>
      <w:r w:rsidR="004B3DFE">
        <w:rPr>
          <w:rFonts w:ascii="Times New Roman" w:hAnsi="Times New Roman" w:cs="Times New Roman"/>
          <w:color w:val="000000"/>
        </w:rPr>
        <w:t xml:space="preserve"> </w:t>
      </w:r>
      <w:r>
        <w:rPr>
          <w:rFonts w:ascii="Times New Roman" w:hAnsi="Times New Roman" w:cs="Times New Roman"/>
          <w:color w:val="000000"/>
        </w:rPr>
        <w:t>accumulated a fortune over the years, he settled down to a life of leisure in his</w:t>
      </w:r>
      <w:r w:rsidR="004B3DFE">
        <w:rPr>
          <w:rFonts w:ascii="Times New Roman" w:hAnsi="Times New Roman" w:cs="Times New Roman"/>
          <w:color w:val="000000"/>
        </w:rPr>
        <w:t xml:space="preserve"> </w:t>
      </w:r>
      <w:r>
        <w:rPr>
          <w:rFonts w:ascii="Times New Roman" w:hAnsi="Times New Roman" w:cs="Times New Roman"/>
          <w:color w:val="000000"/>
        </w:rPr>
        <w:t>big house surrounded by an immense garden and guarded by a pack of</w:t>
      </w:r>
      <w:r w:rsidR="004B3DFE">
        <w:rPr>
          <w:rFonts w:ascii="Times New Roman" w:hAnsi="Times New Roman" w:cs="Times New Roman"/>
          <w:color w:val="000000"/>
        </w:rPr>
        <w:t xml:space="preserve"> </w:t>
      </w:r>
      <w:r>
        <w:rPr>
          <w:rFonts w:ascii="Times New Roman" w:hAnsi="Times New Roman" w:cs="Times New Roman"/>
          <w:color w:val="000000"/>
        </w:rPr>
        <w:t>ferocious dogs. But still unsatisfied with what he had acquired, the man went</w:t>
      </w:r>
      <w:r w:rsidR="004B3DFE">
        <w:rPr>
          <w:rFonts w:ascii="Times New Roman" w:hAnsi="Times New Roman" w:cs="Times New Roman"/>
          <w:color w:val="000000"/>
        </w:rPr>
        <w:t xml:space="preserve"> </w:t>
      </w:r>
      <w:r>
        <w:rPr>
          <w:rFonts w:ascii="Times New Roman" w:hAnsi="Times New Roman" w:cs="Times New Roman"/>
          <w:color w:val="000000"/>
        </w:rPr>
        <w:t>on making money by lending it to people all over the county at exorbitant rates.</w:t>
      </w:r>
      <w:r w:rsidR="004B3DFE">
        <w:rPr>
          <w:rFonts w:ascii="Times New Roman" w:hAnsi="Times New Roman" w:cs="Times New Roman"/>
          <w:color w:val="000000"/>
        </w:rPr>
        <w:t xml:space="preserve">  </w:t>
      </w:r>
      <w:r>
        <w:rPr>
          <w:rFonts w:ascii="Times New Roman" w:hAnsi="Times New Roman" w:cs="Times New Roman"/>
          <w:color w:val="000000"/>
        </w:rPr>
        <w:t>The usurer reigned supreme in the area, for numerous were those who were in</w:t>
      </w:r>
      <w:r w:rsidR="004B3DFE">
        <w:rPr>
          <w:rFonts w:ascii="Times New Roman" w:hAnsi="Times New Roman" w:cs="Times New Roman"/>
          <w:color w:val="000000"/>
        </w:rPr>
        <w:t xml:space="preserve"> </w:t>
      </w:r>
      <w:r>
        <w:rPr>
          <w:rFonts w:ascii="Times New Roman" w:hAnsi="Times New Roman" w:cs="Times New Roman"/>
          <w:color w:val="000000"/>
        </w:rPr>
        <w:t>debt to him.</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E26DE7"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day, the rich man set out for the house of one of his peasants. Despite</w:t>
      </w:r>
      <w:r w:rsidR="004B3DFE">
        <w:rPr>
          <w:rFonts w:ascii="Times New Roman" w:hAnsi="Times New Roman" w:cs="Times New Roman"/>
          <w:color w:val="000000"/>
        </w:rPr>
        <w:t xml:space="preserve"> </w:t>
      </w:r>
      <w:r>
        <w:rPr>
          <w:rFonts w:ascii="Times New Roman" w:hAnsi="Times New Roman" w:cs="Times New Roman"/>
          <w:color w:val="000000"/>
        </w:rPr>
        <w:t>repeated reminders, the poor laborer just could not manage to pay off his longstanding debt. Working himself to a shadow, the peasant barely succeeded</w:t>
      </w:r>
      <w:r w:rsidR="004B3DFE">
        <w:rPr>
          <w:rFonts w:ascii="Times New Roman" w:hAnsi="Times New Roman" w:cs="Times New Roman"/>
          <w:color w:val="000000"/>
        </w:rPr>
        <w:t xml:space="preserve"> </w:t>
      </w:r>
      <w:r>
        <w:rPr>
          <w:rFonts w:ascii="Times New Roman" w:hAnsi="Times New Roman" w:cs="Times New Roman"/>
          <w:color w:val="000000"/>
        </w:rPr>
        <w:t>in making ends meet. The moneylender was therefore determined that if he</w:t>
      </w:r>
      <w:r w:rsidR="004B3DFE">
        <w:rPr>
          <w:rFonts w:ascii="Times New Roman" w:hAnsi="Times New Roman" w:cs="Times New Roman"/>
          <w:color w:val="000000"/>
        </w:rPr>
        <w:t xml:space="preserve"> </w:t>
      </w:r>
      <w:r>
        <w:rPr>
          <w:rFonts w:ascii="Times New Roman" w:hAnsi="Times New Roman" w:cs="Times New Roman"/>
          <w:color w:val="000000"/>
        </w:rPr>
        <w:t>could not get his money back this time, he would proceed to confiscate some of</w:t>
      </w:r>
      <w:r w:rsidR="004B3DFE">
        <w:rPr>
          <w:rFonts w:ascii="Times New Roman" w:hAnsi="Times New Roman" w:cs="Times New Roman"/>
          <w:color w:val="000000"/>
        </w:rPr>
        <w:t xml:space="preserve"> </w:t>
      </w:r>
      <w:r w:rsidR="00E26DE7">
        <w:rPr>
          <w:rFonts w:ascii="Times New Roman" w:hAnsi="Times New Roman" w:cs="Times New Roman"/>
          <w:color w:val="000000"/>
        </w:rPr>
        <w:t>his debtor's most valuable</w:t>
      </w:r>
    </w:p>
    <w:p w:rsidR="00E26DE7" w:rsidRDefault="00E26DE7"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26DE7">
        <w:rPr>
          <w:rFonts w:ascii="Times New Roman" w:hAnsi="Times New Roman" w:cs="Times New Roman"/>
          <w:b/>
          <w:color w:val="000000"/>
        </w:rPr>
        <w:t>10</w:t>
      </w:r>
      <w:r>
        <w:rPr>
          <w:rFonts w:ascii="Times New Roman" w:hAnsi="Times New Roman" w:cs="Times New Roman"/>
          <w:color w:val="000000"/>
        </w:rPr>
        <w:t xml:space="preserve">  </w:t>
      </w:r>
      <w:r w:rsidR="00F26FBA">
        <w:rPr>
          <w:rFonts w:ascii="Times New Roman" w:hAnsi="Times New Roman" w:cs="Times New Roman"/>
          <w:color w:val="000000"/>
        </w:rPr>
        <w:t>belongings</w:t>
      </w:r>
      <w:proofErr w:type="gramEnd"/>
      <w:r w:rsidR="00F26FBA">
        <w:rPr>
          <w:rFonts w:ascii="Times New Roman" w:hAnsi="Times New Roman" w:cs="Times New Roman"/>
          <w:color w:val="000000"/>
        </w:rPr>
        <w:t>. But the rich man found no one at the</w:t>
      </w:r>
      <w:r w:rsidR="004B3DFE">
        <w:rPr>
          <w:rFonts w:ascii="Times New Roman" w:hAnsi="Times New Roman" w:cs="Times New Roman"/>
          <w:color w:val="000000"/>
        </w:rPr>
        <w:t xml:space="preserve"> </w:t>
      </w:r>
      <w:r w:rsidR="00F26FBA">
        <w:rPr>
          <w:rFonts w:ascii="Times New Roman" w:hAnsi="Times New Roman" w:cs="Times New Roman"/>
          <w:color w:val="000000"/>
        </w:rPr>
        <w:t>peasant's house but a small boy of eight or</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nine</w:t>
      </w:r>
      <w:proofErr w:type="gramEnd"/>
      <w:r>
        <w:rPr>
          <w:rFonts w:ascii="Times New Roman" w:hAnsi="Times New Roman" w:cs="Times New Roman"/>
          <w:color w:val="000000"/>
        </w:rPr>
        <w:t xml:space="preserve"> playing alone in the dirt yard.</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“Child, are your </w:t>
      </w:r>
      <w:proofErr w:type="spellStart"/>
      <w:r>
        <w:rPr>
          <w:rFonts w:ascii="Times New Roman" w:hAnsi="Times New Roman" w:cs="Times New Roman"/>
          <w:color w:val="000000"/>
        </w:rPr>
        <w:t>parents</w:t>
      </w:r>
      <w:proofErr w:type="spellEnd"/>
      <w:r>
        <w:rPr>
          <w:rFonts w:ascii="Times New Roman" w:hAnsi="Times New Roman" w:cs="Times New Roman"/>
          <w:color w:val="000000"/>
        </w:rPr>
        <w:t xml:space="preserve"> home?” the rich man asked.</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sir,” the boy replied, then went on playing with his sticks and stones,</w:t>
      </w:r>
      <w:r w:rsidR="004B3DFE">
        <w:rPr>
          <w:rFonts w:ascii="Times New Roman" w:hAnsi="Times New Roman" w:cs="Times New Roman"/>
          <w:color w:val="000000"/>
        </w:rPr>
        <w:t xml:space="preserve"> </w:t>
      </w:r>
      <w:r>
        <w:rPr>
          <w:rFonts w:ascii="Times New Roman" w:hAnsi="Times New Roman" w:cs="Times New Roman"/>
          <w:color w:val="000000"/>
        </w:rPr>
        <w:t>paying no attention whatever to the man.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where are they?” the rich man asked, somewhat irritated, but the</w:t>
      </w:r>
      <w:r w:rsidR="004B3DFE">
        <w:rPr>
          <w:rFonts w:ascii="Times New Roman" w:hAnsi="Times New Roman" w:cs="Times New Roman"/>
          <w:color w:val="000000"/>
        </w:rPr>
        <w:t xml:space="preserve"> </w:t>
      </w:r>
      <w:r>
        <w:rPr>
          <w:rFonts w:ascii="Times New Roman" w:hAnsi="Times New Roman" w:cs="Times New Roman"/>
          <w:color w:val="000000"/>
        </w:rPr>
        <w:t>little boy went on playing and did not answer.</w:t>
      </w:r>
    </w:p>
    <w:p w:rsidR="004B3DFE" w:rsidRDefault="004B3DFE"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rich man repeated his query, the boy looked up and answered,</w:t>
      </w:r>
      <w:r w:rsidR="004B3DFE">
        <w:rPr>
          <w:rFonts w:ascii="Times New Roman" w:hAnsi="Times New Roman" w:cs="Times New Roman"/>
          <w:color w:val="000000"/>
        </w:rPr>
        <w:t xml:space="preserve"> </w:t>
      </w:r>
      <w:r>
        <w:rPr>
          <w:rFonts w:ascii="Times New Roman" w:hAnsi="Times New Roman" w:cs="Times New Roman"/>
          <w:color w:val="000000"/>
        </w:rPr>
        <w:t>with deliberate slowness, “Well, sir, my father has gone to cut living trees and</w:t>
      </w:r>
      <w:r w:rsidR="004B3DFE">
        <w:rPr>
          <w:rFonts w:ascii="Times New Roman" w:hAnsi="Times New Roman" w:cs="Times New Roman"/>
          <w:color w:val="000000"/>
        </w:rPr>
        <w:t xml:space="preserve"> </w:t>
      </w:r>
      <w:r>
        <w:rPr>
          <w:rFonts w:ascii="Times New Roman" w:hAnsi="Times New Roman" w:cs="Times New Roman"/>
          <w:color w:val="000000"/>
        </w:rPr>
        <w:t>plant dead ones and my mother is at the marketplace selling the wind and</w:t>
      </w:r>
      <w:r w:rsidR="004B3DFE">
        <w:rPr>
          <w:rFonts w:ascii="Times New Roman" w:hAnsi="Times New Roman" w:cs="Times New Roman"/>
          <w:color w:val="000000"/>
        </w:rPr>
        <w:t xml:space="preserve"> </w:t>
      </w:r>
      <w:r>
        <w:rPr>
          <w:rFonts w:ascii="Times New Roman" w:hAnsi="Times New Roman" w:cs="Times New Roman"/>
          <w:color w:val="000000"/>
        </w:rPr>
        <w:t>buying the moon.”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E26DE7"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26DE7">
        <w:rPr>
          <w:rFonts w:ascii="Times New Roman" w:hAnsi="Times New Roman" w:cs="Times New Roman"/>
          <w:b/>
          <w:color w:val="000000"/>
        </w:rPr>
        <w:t>20</w:t>
      </w:r>
      <w:r>
        <w:rPr>
          <w:rFonts w:ascii="Times New Roman" w:hAnsi="Times New Roman" w:cs="Times New Roman"/>
          <w:color w:val="000000"/>
        </w:rPr>
        <w:t xml:space="preserve">  </w:t>
      </w:r>
      <w:r w:rsidR="00F26FBA">
        <w:rPr>
          <w:rFonts w:ascii="Times New Roman" w:hAnsi="Times New Roman" w:cs="Times New Roman"/>
          <w:color w:val="000000"/>
        </w:rPr>
        <w:t>“</w:t>
      </w:r>
      <w:proofErr w:type="gramEnd"/>
      <w:r w:rsidR="00F26FBA">
        <w:rPr>
          <w:rFonts w:ascii="Times New Roman" w:hAnsi="Times New Roman" w:cs="Times New Roman"/>
          <w:color w:val="000000"/>
        </w:rPr>
        <w:t>What? What in heaven are you talking about?” the rich man commanded.</w:t>
      </w:r>
      <w:r w:rsidR="004B3DFE">
        <w:rPr>
          <w:rFonts w:ascii="Times New Roman" w:hAnsi="Times New Roman" w:cs="Times New Roman"/>
          <w:color w:val="000000"/>
        </w:rPr>
        <w:t xml:space="preserve"> </w:t>
      </w:r>
      <w:r w:rsidR="00F26FBA">
        <w:rPr>
          <w:rFonts w:ascii="Times New Roman" w:hAnsi="Times New Roman" w:cs="Times New Roman"/>
          <w:color w:val="000000"/>
        </w:rPr>
        <w:t>“Quick, tell me where they are, or you will see what this stick can do to you!”</w:t>
      </w:r>
      <w:r w:rsidR="004B3DFE">
        <w:rPr>
          <w:rFonts w:ascii="Times New Roman" w:hAnsi="Times New Roman" w:cs="Times New Roman"/>
          <w:color w:val="000000"/>
        </w:rPr>
        <w:t xml:space="preserve"> </w:t>
      </w:r>
      <w:r w:rsidR="00F26FBA">
        <w:rPr>
          <w:rFonts w:ascii="Times New Roman" w:hAnsi="Times New Roman" w:cs="Times New Roman"/>
          <w:color w:val="000000"/>
        </w:rPr>
        <w:t>The bamboo walking stick in the big man's hand looked indeed menacing.</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repeated questioning, however, the boy only gave the same reply.</w:t>
      </w:r>
      <w:r w:rsidR="004B3DFE">
        <w:rPr>
          <w:rFonts w:ascii="Times New Roman" w:hAnsi="Times New Roman" w:cs="Times New Roman"/>
          <w:color w:val="000000"/>
        </w:rPr>
        <w:t xml:space="preserve">  </w:t>
      </w:r>
      <w:r>
        <w:rPr>
          <w:rFonts w:ascii="Times New Roman" w:hAnsi="Times New Roman" w:cs="Times New Roman"/>
          <w:color w:val="000000"/>
        </w:rPr>
        <w:t>Exasperated, the rich man told him, “All right, little devil, listen to me! I came</w:t>
      </w:r>
      <w:r w:rsidR="004B3DFE">
        <w:rPr>
          <w:rFonts w:ascii="Times New Roman" w:hAnsi="Times New Roman" w:cs="Times New Roman"/>
          <w:color w:val="000000"/>
        </w:rPr>
        <w:t xml:space="preserve"> </w:t>
      </w:r>
      <w:r>
        <w:rPr>
          <w:rFonts w:ascii="Times New Roman" w:hAnsi="Times New Roman" w:cs="Times New Roman"/>
          <w:color w:val="000000"/>
        </w:rPr>
        <w:t>here today to take the money your parents owe me. But if you tell me where</w:t>
      </w:r>
      <w:r w:rsidR="004B3DFE">
        <w:rPr>
          <w:rFonts w:ascii="Times New Roman" w:hAnsi="Times New Roman" w:cs="Times New Roman"/>
          <w:color w:val="000000"/>
        </w:rPr>
        <w:t xml:space="preserve"> </w:t>
      </w:r>
      <w:r>
        <w:rPr>
          <w:rFonts w:ascii="Times New Roman" w:hAnsi="Times New Roman" w:cs="Times New Roman"/>
          <w:color w:val="000000"/>
        </w:rPr>
        <w:t>they really are and what they are doing, I will forget all about the debt. Is that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clear</w:t>
      </w:r>
      <w:proofErr w:type="gramEnd"/>
      <w:r>
        <w:rPr>
          <w:rFonts w:ascii="Times New Roman" w:hAnsi="Times New Roman" w:cs="Times New Roman"/>
          <w:color w:val="000000"/>
        </w:rPr>
        <w:t xml:space="preserve"> to you?”</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 sir, why are you joking with a poor little boy? Do you expect me to</w:t>
      </w:r>
      <w:r w:rsidR="004B3DFE">
        <w:rPr>
          <w:rFonts w:ascii="Times New Roman" w:hAnsi="Times New Roman" w:cs="Times New Roman"/>
          <w:color w:val="000000"/>
        </w:rPr>
        <w:t xml:space="preserve"> </w:t>
      </w:r>
      <w:r>
        <w:rPr>
          <w:rFonts w:ascii="Times New Roman" w:hAnsi="Times New Roman" w:cs="Times New Roman"/>
          <w:color w:val="000000"/>
        </w:rPr>
        <w:t>believe what you are saying?” For the first time the boy looked interested.</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“Well, there is heaven and there is earth to witness my promise,” the rich</w:t>
      </w:r>
      <w:r w:rsidR="004B3DFE">
        <w:rPr>
          <w:rFonts w:ascii="Times New Roman" w:hAnsi="Times New Roman" w:cs="Times New Roman"/>
          <w:color w:val="000000"/>
        </w:rPr>
        <w:t xml:space="preserve"> </w:t>
      </w:r>
      <w:r>
        <w:rPr>
          <w:rFonts w:ascii="Times New Roman" w:hAnsi="Times New Roman" w:cs="Times New Roman"/>
          <w:color w:val="000000"/>
        </w:rPr>
        <w:t xml:space="preserve">man said, pointing up to the sky </w:t>
      </w:r>
      <w:proofErr w:type="gramStart"/>
      <w:r w:rsidR="00E26DE7" w:rsidRPr="00E26DE7">
        <w:rPr>
          <w:rFonts w:ascii="Times New Roman" w:hAnsi="Times New Roman" w:cs="Times New Roman"/>
          <w:b/>
          <w:color w:val="000000"/>
        </w:rPr>
        <w:t>30</w:t>
      </w:r>
      <w:r w:rsidR="00E26DE7">
        <w:rPr>
          <w:rFonts w:ascii="Times New Roman" w:hAnsi="Times New Roman" w:cs="Times New Roman"/>
          <w:color w:val="000000"/>
        </w:rPr>
        <w:t xml:space="preserve">  </w:t>
      </w:r>
      <w:r>
        <w:rPr>
          <w:rFonts w:ascii="Times New Roman" w:hAnsi="Times New Roman" w:cs="Times New Roman"/>
          <w:color w:val="000000"/>
        </w:rPr>
        <w:t>and</w:t>
      </w:r>
      <w:proofErr w:type="gramEnd"/>
      <w:r>
        <w:rPr>
          <w:rFonts w:ascii="Times New Roman" w:hAnsi="Times New Roman" w:cs="Times New Roman"/>
          <w:color w:val="000000"/>
        </w:rPr>
        <w:t xml:space="preserve"> down to the ground.</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But the boy only laughed. "Sir, heaven and earth cannot talk and therefore</w:t>
      </w:r>
      <w:r w:rsidR="004B3DFE">
        <w:rPr>
          <w:rFonts w:ascii="Times New Roman" w:hAnsi="Times New Roman" w:cs="Times New Roman"/>
          <w:color w:val="000000"/>
        </w:rPr>
        <w:t xml:space="preserve"> </w:t>
      </w:r>
      <w:r>
        <w:rPr>
          <w:rFonts w:ascii="Times New Roman" w:hAnsi="Times New Roman" w:cs="Times New Roman"/>
          <w:color w:val="000000"/>
        </w:rPr>
        <w:t>cannot testify. I want some living thing to be our witness.”</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Catching sight of a fly alighting on a bamboo pole nearby, and laughing</w:t>
      </w:r>
      <w:r w:rsidR="004B3DFE">
        <w:rPr>
          <w:rFonts w:ascii="Times New Roman" w:hAnsi="Times New Roman" w:cs="Times New Roman"/>
          <w:color w:val="000000"/>
        </w:rPr>
        <w:t xml:space="preserve"> </w:t>
      </w:r>
      <w:r>
        <w:rPr>
          <w:rFonts w:ascii="Times New Roman" w:hAnsi="Times New Roman" w:cs="Times New Roman"/>
          <w:color w:val="000000"/>
        </w:rPr>
        <w:t>inside because he was fooling the boy, the rich man proposed, “There is a fly.</w:t>
      </w:r>
      <w:r w:rsidR="006E072F">
        <w:rPr>
          <w:rFonts w:ascii="Times New Roman" w:hAnsi="Times New Roman" w:cs="Times New Roman"/>
          <w:color w:val="000000"/>
        </w:rPr>
        <w:t xml:space="preserve">  </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can be our witness. Now, hurry and tell me what you mean when you say</w:t>
      </w:r>
      <w:r w:rsidR="004B3DFE">
        <w:rPr>
          <w:rFonts w:ascii="Times New Roman" w:hAnsi="Times New Roman" w:cs="Times New Roman"/>
          <w:color w:val="000000"/>
        </w:rPr>
        <w:t xml:space="preserve"> </w:t>
      </w:r>
      <w:r>
        <w:rPr>
          <w:rFonts w:ascii="Times New Roman" w:hAnsi="Times New Roman" w:cs="Times New Roman"/>
          <w:color w:val="000000"/>
        </w:rPr>
        <w:t>that your father is out cutting living trees and planting dead ones, while your</w:t>
      </w:r>
      <w:r w:rsidR="004B3DFE">
        <w:rPr>
          <w:rFonts w:ascii="Times New Roman" w:hAnsi="Times New Roman" w:cs="Times New Roman"/>
          <w:color w:val="000000"/>
        </w:rPr>
        <w:t xml:space="preserve"> </w:t>
      </w:r>
      <w:r>
        <w:rPr>
          <w:rFonts w:ascii="Times New Roman" w:hAnsi="Times New Roman" w:cs="Times New Roman"/>
          <w:color w:val="000000"/>
        </w:rPr>
        <w:t>mother is at the market selling the wind and buying the moon.”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E26DE7"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Looking at the fly on the pole, the boy said, "A fly is a good enough</w:t>
      </w:r>
      <w:r w:rsidR="004B3DFE">
        <w:rPr>
          <w:rFonts w:ascii="Times New Roman" w:hAnsi="Times New Roman" w:cs="Times New Roman"/>
          <w:color w:val="000000"/>
        </w:rPr>
        <w:t xml:space="preserve"> </w:t>
      </w:r>
      <w:r>
        <w:rPr>
          <w:rFonts w:ascii="Times New Roman" w:hAnsi="Times New Roman" w:cs="Times New Roman"/>
          <w:color w:val="000000"/>
        </w:rPr>
        <w:t>witness for me. Well, here it is, sir. My father has simply gone to cut down</w:t>
      </w:r>
      <w:r w:rsidR="004B3DFE">
        <w:rPr>
          <w:rFonts w:ascii="Times New Roman" w:hAnsi="Times New Roman" w:cs="Times New Roman"/>
          <w:color w:val="000000"/>
        </w:rPr>
        <w:t xml:space="preserve"> </w:t>
      </w:r>
      <w:r>
        <w:rPr>
          <w:rFonts w:ascii="Times New Roman" w:hAnsi="Times New Roman" w:cs="Times New Roman"/>
          <w:color w:val="000000"/>
        </w:rPr>
        <w:t>bamboos and make a fence with them for a man near the river.</w:t>
      </w:r>
    </w:p>
    <w:p w:rsidR="00E26DE7" w:rsidRDefault="00E26DE7"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26DE7">
        <w:rPr>
          <w:rFonts w:ascii="Times New Roman" w:hAnsi="Times New Roman" w:cs="Times New Roman"/>
          <w:b/>
          <w:color w:val="000000"/>
        </w:rPr>
        <w:t>40</w:t>
      </w:r>
      <w:r>
        <w:rPr>
          <w:rFonts w:ascii="Times New Roman" w:hAnsi="Times New Roman" w:cs="Times New Roman"/>
          <w:color w:val="000000"/>
        </w:rPr>
        <w:t xml:space="preserve">  </w:t>
      </w:r>
      <w:r w:rsidR="00F26FBA">
        <w:rPr>
          <w:rFonts w:ascii="Times New Roman" w:hAnsi="Times New Roman" w:cs="Times New Roman"/>
          <w:color w:val="000000"/>
        </w:rPr>
        <w:t>And</w:t>
      </w:r>
      <w:proofErr w:type="gramEnd"/>
      <w:r w:rsidR="00F26FBA">
        <w:rPr>
          <w:rFonts w:ascii="Times New Roman" w:hAnsi="Times New Roman" w:cs="Times New Roman"/>
          <w:color w:val="000000"/>
        </w:rPr>
        <w:t xml:space="preserve"> my mother</w:t>
      </w:r>
      <w:r w:rsidR="004B3DFE">
        <w:rPr>
          <w:rFonts w:ascii="Times New Roman" w:hAnsi="Times New Roman" w:cs="Times New Roman"/>
          <w:color w:val="000000"/>
        </w:rPr>
        <w:t xml:space="preserve"> </w:t>
      </w:r>
      <w:r w:rsidR="00F26FBA">
        <w:rPr>
          <w:rFonts w:ascii="Times New Roman" w:hAnsi="Times New Roman" w:cs="Times New Roman"/>
          <w:color w:val="000000"/>
        </w:rPr>
        <w:t>. . . oh, sir, you'll keep your promise, won't you? You will free my parents of</w:t>
      </w:r>
      <w:r w:rsidR="004B3DFE">
        <w:rPr>
          <w:rFonts w:ascii="Times New Roman" w:hAnsi="Times New Roman" w:cs="Times New Roman"/>
          <w:color w:val="000000"/>
        </w:rPr>
        <w:t xml:space="preserve"> </w:t>
      </w:r>
      <w:r w:rsidR="00F26FBA">
        <w:rPr>
          <w:rFonts w:ascii="Times New Roman" w:hAnsi="Times New Roman" w:cs="Times New Roman"/>
          <w:color w:val="000000"/>
        </w:rPr>
        <w:t xml:space="preserve">all </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debts? You really mean it?”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yes, I do solemnly swear in front of this fly here.” The rich man</w:t>
      </w:r>
      <w:r w:rsidR="004B3DFE">
        <w:rPr>
          <w:rFonts w:ascii="Times New Roman" w:hAnsi="Times New Roman" w:cs="Times New Roman"/>
          <w:color w:val="000000"/>
        </w:rPr>
        <w:t xml:space="preserve"> </w:t>
      </w:r>
      <w:r>
        <w:rPr>
          <w:rFonts w:ascii="Times New Roman" w:hAnsi="Times New Roman" w:cs="Times New Roman"/>
          <w:color w:val="000000"/>
        </w:rPr>
        <w:t>urged the boy to go on.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4B3DFE"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 xml:space="preserve"> </w:t>
      </w:r>
      <w:r w:rsidR="00F26FBA">
        <w:rPr>
          <w:rFonts w:ascii="Times New Roman" w:hAnsi="Times New Roman" w:cs="Times New Roman"/>
          <w:color w:val="000000"/>
        </w:rPr>
        <w:t>“Well, my mother, she has gone to the market to sell fans so she can buy oil</w:t>
      </w:r>
      <w:r>
        <w:rPr>
          <w:rFonts w:ascii="Times New Roman" w:hAnsi="Times New Roman" w:cs="Times New Roman"/>
          <w:color w:val="000000"/>
        </w:rPr>
        <w:t xml:space="preserve"> </w:t>
      </w:r>
      <w:r w:rsidR="00F26FBA">
        <w:rPr>
          <w:rFonts w:ascii="Times New Roman" w:hAnsi="Times New Roman" w:cs="Times New Roman"/>
          <w:color w:val="000000"/>
        </w:rPr>
        <w:t>for our lamps. Isn't that what you would call selling the wind to buy the</w:t>
      </w:r>
      <w:r>
        <w:rPr>
          <w:rFonts w:ascii="Times New Roman" w:hAnsi="Times New Roman" w:cs="Times New Roman"/>
          <w:color w:val="000000"/>
        </w:rPr>
        <w:t xml:space="preserve"> </w:t>
      </w:r>
      <w:r w:rsidR="00F26FBA">
        <w:rPr>
          <w:rFonts w:ascii="Times New Roman" w:hAnsi="Times New Roman" w:cs="Times New Roman"/>
          <w:color w:val="000000"/>
        </w:rPr>
        <w:t>moon?”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Shaking his head, the rich man had to admit inwardly that the boy was a</w:t>
      </w:r>
      <w:r w:rsidR="004B3DFE">
        <w:rPr>
          <w:rFonts w:ascii="Times New Roman" w:hAnsi="Times New Roman" w:cs="Times New Roman"/>
          <w:color w:val="000000"/>
        </w:rPr>
        <w:t xml:space="preserve"> </w:t>
      </w:r>
      <w:r>
        <w:rPr>
          <w:rFonts w:ascii="Times New Roman" w:hAnsi="Times New Roman" w:cs="Times New Roman"/>
          <w:color w:val="000000"/>
        </w:rPr>
        <w:t xml:space="preserve">clever one. However, he thought, the little genius still had much to </w:t>
      </w:r>
      <w:proofErr w:type="gramStart"/>
      <w:r>
        <w:rPr>
          <w:rFonts w:ascii="Times New Roman" w:hAnsi="Times New Roman" w:cs="Times New Roman"/>
          <w:color w:val="000000"/>
        </w:rPr>
        <w:t>learn,</w:t>
      </w:r>
      <w:proofErr w:type="gramEnd"/>
      <w:r w:rsidR="004B3DFE">
        <w:rPr>
          <w:rFonts w:ascii="Times New Roman" w:hAnsi="Times New Roman" w:cs="Times New Roman"/>
          <w:color w:val="000000"/>
        </w:rPr>
        <w:t xml:space="preserve"> </w:t>
      </w:r>
      <w:r>
        <w:rPr>
          <w:rFonts w:ascii="Times New Roman" w:hAnsi="Times New Roman" w:cs="Times New Roman"/>
          <w:color w:val="000000"/>
        </w:rPr>
        <w:t>believing as he did that a fly could be a witness for anybody. Bidding the boy</w:t>
      </w:r>
      <w:r w:rsidR="004B3DFE">
        <w:rPr>
          <w:rFonts w:ascii="Times New Roman" w:hAnsi="Times New Roman" w:cs="Times New Roman"/>
          <w:color w:val="000000"/>
        </w:rPr>
        <w:t xml:space="preserve"> </w:t>
      </w:r>
      <w:r>
        <w:rPr>
          <w:rFonts w:ascii="Times New Roman" w:hAnsi="Times New Roman" w:cs="Times New Roman"/>
          <w:color w:val="000000"/>
        </w:rPr>
        <w:t>goodbye, the man told him that he would soon return to make good his</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promise</w:t>
      </w:r>
      <w:proofErr w:type="gramEnd"/>
      <w:r>
        <w:rPr>
          <w:rFonts w:ascii="Times New Roman" w:hAnsi="Times New Roman" w:cs="Times New Roman"/>
          <w:color w:val="000000"/>
        </w:rPr>
        <w: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E26DE7"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few days had passed when the moneylender returned. This time he found</w:t>
      </w:r>
      <w:r w:rsidR="004B3DFE">
        <w:rPr>
          <w:rFonts w:ascii="Times New Roman" w:hAnsi="Times New Roman" w:cs="Times New Roman"/>
          <w:color w:val="000000"/>
        </w:rPr>
        <w:t xml:space="preserve"> </w:t>
      </w:r>
      <w:r>
        <w:rPr>
          <w:rFonts w:ascii="Times New Roman" w:hAnsi="Times New Roman" w:cs="Times New Roman"/>
          <w:color w:val="000000"/>
        </w:rPr>
        <w:t>the poor peasant couple at</w:t>
      </w:r>
      <w:r w:rsidR="00E26DE7">
        <w:rPr>
          <w:rFonts w:ascii="Times New Roman" w:hAnsi="Times New Roman" w:cs="Times New Roman"/>
          <w:color w:val="000000"/>
        </w:rPr>
        <w:t xml:space="preserve"> </w:t>
      </w:r>
    </w:p>
    <w:p w:rsidR="00E26DE7" w:rsidRDefault="00E26DE7"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26DE7">
        <w:rPr>
          <w:rFonts w:ascii="Times New Roman" w:hAnsi="Times New Roman" w:cs="Times New Roman"/>
          <w:b/>
          <w:color w:val="000000"/>
        </w:rPr>
        <w:t>50</w:t>
      </w:r>
      <w:r>
        <w:rPr>
          <w:rFonts w:ascii="Times New Roman" w:hAnsi="Times New Roman" w:cs="Times New Roman"/>
          <w:color w:val="000000"/>
        </w:rPr>
        <w:t xml:space="preserve">  </w:t>
      </w:r>
      <w:r w:rsidR="00F26FBA">
        <w:rPr>
          <w:rFonts w:ascii="Times New Roman" w:hAnsi="Times New Roman" w:cs="Times New Roman"/>
          <w:color w:val="000000"/>
        </w:rPr>
        <w:t>home</w:t>
      </w:r>
      <w:proofErr w:type="gramEnd"/>
      <w:r w:rsidR="00F26FBA">
        <w:rPr>
          <w:rFonts w:ascii="Times New Roman" w:hAnsi="Times New Roman" w:cs="Times New Roman"/>
          <w:color w:val="000000"/>
        </w:rPr>
        <w:t>, for it was late in the evening. A nasty scene</w:t>
      </w:r>
      <w:r w:rsidR="004B3DFE">
        <w:rPr>
          <w:rFonts w:ascii="Times New Roman" w:hAnsi="Times New Roman" w:cs="Times New Roman"/>
          <w:color w:val="000000"/>
        </w:rPr>
        <w:t xml:space="preserve"> </w:t>
      </w:r>
      <w:r w:rsidR="00F26FBA">
        <w:rPr>
          <w:rFonts w:ascii="Times New Roman" w:hAnsi="Times New Roman" w:cs="Times New Roman"/>
          <w:color w:val="000000"/>
        </w:rPr>
        <w:t>ensued, the rich man claiming his money and the</w:t>
      </w:r>
    </w:p>
    <w:p w:rsidR="00E26DE7"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poor</w:t>
      </w:r>
      <w:proofErr w:type="gramEnd"/>
      <w:r>
        <w:rPr>
          <w:rFonts w:ascii="Times New Roman" w:hAnsi="Times New Roman" w:cs="Times New Roman"/>
          <w:color w:val="000000"/>
        </w:rPr>
        <w:t xml:space="preserve"> peasant apologizing and</w:t>
      </w:r>
      <w:r w:rsidR="004B3DFE">
        <w:rPr>
          <w:rFonts w:ascii="Times New Roman" w:hAnsi="Times New Roman" w:cs="Times New Roman"/>
          <w:color w:val="000000"/>
        </w:rPr>
        <w:t xml:space="preserve"> </w:t>
      </w:r>
      <w:r>
        <w:rPr>
          <w:rFonts w:ascii="Times New Roman" w:hAnsi="Times New Roman" w:cs="Times New Roman"/>
          <w:color w:val="000000"/>
        </w:rPr>
        <w:t xml:space="preserve">begging for another delay. Their argument awakened the little boy, who </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ran</w:t>
      </w:r>
      <w:proofErr w:type="gramEnd"/>
      <w:r>
        <w:rPr>
          <w:rFonts w:ascii="Times New Roman" w:hAnsi="Times New Roman" w:cs="Times New Roman"/>
          <w:color w:val="000000"/>
        </w:rPr>
        <w:t xml:space="preserve"> to</w:t>
      </w:r>
      <w:r w:rsidR="00E26DE7">
        <w:rPr>
          <w:rFonts w:ascii="Times New Roman" w:hAnsi="Times New Roman" w:cs="Times New Roman"/>
          <w:color w:val="000000"/>
        </w:rPr>
        <w:t xml:space="preserve"> </w:t>
      </w:r>
      <w:r>
        <w:rPr>
          <w:rFonts w:ascii="Times New Roman" w:hAnsi="Times New Roman" w:cs="Times New Roman"/>
          <w:color w:val="000000"/>
        </w:rPr>
        <w:t>his father and told him, “Father, Father, you don't have to pay your debt. This</w:t>
      </w:r>
      <w:r w:rsidR="004B3DFE">
        <w:rPr>
          <w:rFonts w:ascii="Times New Roman" w:hAnsi="Times New Roman" w:cs="Times New Roman"/>
          <w:color w:val="000000"/>
        </w:rPr>
        <w:t xml:space="preserve"> </w:t>
      </w:r>
      <w:r>
        <w:rPr>
          <w:rFonts w:ascii="Times New Roman" w:hAnsi="Times New Roman" w:cs="Times New Roman"/>
          <w:color w:val="000000"/>
        </w:rPr>
        <w:t>gentleman here has promised me that he would forget all about the money you</w:t>
      </w:r>
      <w:r w:rsidR="004B3DFE">
        <w:rPr>
          <w:rFonts w:ascii="Times New Roman" w:hAnsi="Times New Roman" w:cs="Times New Roman"/>
          <w:color w:val="000000"/>
        </w:rPr>
        <w:t xml:space="preserve"> </w:t>
      </w:r>
      <w:r>
        <w:rPr>
          <w:rFonts w:ascii="Times New Roman" w:hAnsi="Times New Roman" w:cs="Times New Roman"/>
          <w:color w:val="000000"/>
        </w:rPr>
        <w:t>owe him.”</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“Nonsense!'</w:t>
      </w:r>
      <w:proofErr w:type="gramEnd"/>
      <w:r>
        <w:rPr>
          <w:rFonts w:ascii="Times New Roman" w:hAnsi="Times New Roman" w:cs="Times New Roman"/>
          <w:color w:val="000000"/>
        </w:rPr>
        <w:t xml:space="preserve"> The rich man shook his walking stick at both father and son.</w:t>
      </w:r>
      <w:r w:rsidR="004B3DFE">
        <w:rPr>
          <w:rFonts w:ascii="Times New Roman" w:hAnsi="Times New Roman" w:cs="Times New Roman"/>
          <w:color w:val="000000"/>
        </w:rPr>
        <w:t xml:space="preserve"> </w:t>
      </w:r>
      <w:proofErr w:type="gramStart"/>
      <w:r>
        <w:rPr>
          <w:rFonts w:ascii="Times New Roman" w:hAnsi="Times New Roman" w:cs="Times New Roman"/>
          <w:color w:val="000000"/>
        </w:rPr>
        <w:t>“Nonsense!</w:t>
      </w:r>
      <w:proofErr w:type="gramEnd"/>
      <w:r>
        <w:rPr>
          <w:rFonts w:ascii="Times New Roman" w:hAnsi="Times New Roman" w:cs="Times New Roman"/>
          <w:color w:val="000000"/>
        </w:rPr>
        <w:t xml:space="preserve"> Are you going to stand there and listen to a child's inventions? I</w:t>
      </w:r>
      <w:r w:rsidR="004B3DFE">
        <w:rPr>
          <w:rFonts w:ascii="Times New Roman" w:hAnsi="Times New Roman" w:cs="Times New Roman"/>
          <w:color w:val="000000"/>
        </w:rPr>
        <w:t xml:space="preserve"> </w:t>
      </w:r>
      <w:r>
        <w:rPr>
          <w:rFonts w:ascii="Times New Roman" w:hAnsi="Times New Roman" w:cs="Times New Roman"/>
          <w:color w:val="000000"/>
        </w:rPr>
        <w:t>never spoke a word to this boy. Now, tell me, are you going to pay or are you</w:t>
      </w:r>
      <w:r w:rsidR="004B3DFE">
        <w:rPr>
          <w:rFonts w:ascii="Times New Roman" w:hAnsi="Times New Roman" w:cs="Times New Roman"/>
          <w:color w:val="000000"/>
        </w:rPr>
        <w:t xml:space="preserve"> </w:t>
      </w:r>
      <w:r>
        <w:rPr>
          <w:rFonts w:ascii="Times New Roman" w:hAnsi="Times New Roman" w:cs="Times New Roman"/>
          <w:color w:val="000000"/>
        </w:rPr>
        <w:t>not?”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whole affair ended by being brought before the mandarin who</w:t>
      </w:r>
      <w:r w:rsidR="004B3DFE">
        <w:rPr>
          <w:rFonts w:ascii="Times New Roman" w:hAnsi="Times New Roman" w:cs="Times New Roman"/>
          <w:color w:val="000000"/>
        </w:rPr>
        <w:t xml:space="preserve"> </w:t>
      </w:r>
      <w:r>
        <w:rPr>
          <w:rFonts w:ascii="Times New Roman" w:hAnsi="Times New Roman" w:cs="Times New Roman"/>
          <w:color w:val="000000"/>
        </w:rPr>
        <w:t>governed the county. Not knowing what to believe, all the poor peasant and his</w:t>
      </w:r>
      <w:r w:rsidR="004B3DFE">
        <w:rPr>
          <w:rFonts w:ascii="Times New Roman" w:hAnsi="Times New Roman" w:cs="Times New Roman"/>
          <w:color w:val="000000"/>
        </w:rPr>
        <w:t xml:space="preserve"> </w:t>
      </w:r>
      <w:r>
        <w:rPr>
          <w:rFonts w:ascii="Times New Roman" w:hAnsi="Times New Roman" w:cs="Times New Roman"/>
          <w:color w:val="000000"/>
        </w:rPr>
        <w:t>wife could do was to bring their son with them when they went to court. The</w:t>
      </w:r>
      <w:r w:rsidR="004B3DFE">
        <w:rPr>
          <w:rFonts w:ascii="Times New Roman" w:hAnsi="Times New Roman" w:cs="Times New Roman"/>
          <w:color w:val="000000"/>
        </w:rPr>
        <w:t xml:space="preserve"> </w:t>
      </w:r>
      <w:r>
        <w:rPr>
          <w:rFonts w:ascii="Times New Roman" w:hAnsi="Times New Roman" w:cs="Times New Roman"/>
          <w:color w:val="000000"/>
        </w:rPr>
        <w:t>little boy's insistence about the rich man's promise was their only</w:t>
      </w:r>
      <w:r w:rsidR="004B3DFE">
        <w:rPr>
          <w:rFonts w:ascii="Times New Roman" w:hAnsi="Times New Roman" w:cs="Times New Roman"/>
          <w:color w:val="000000"/>
        </w:rPr>
        <w:t xml:space="preserve"> </w:t>
      </w:r>
      <w:r>
        <w:rPr>
          <w:rFonts w:ascii="Times New Roman" w:hAnsi="Times New Roman" w:cs="Times New Roman"/>
          <w:color w:val="000000"/>
        </w:rPr>
        <w:t>encouragement.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E26DE7"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26DE7">
        <w:rPr>
          <w:rFonts w:ascii="Times New Roman" w:hAnsi="Times New Roman" w:cs="Times New Roman"/>
          <w:b/>
          <w:color w:val="000000"/>
        </w:rPr>
        <w:t>60</w:t>
      </w:r>
      <w:r>
        <w:rPr>
          <w:rFonts w:ascii="Times New Roman" w:hAnsi="Times New Roman" w:cs="Times New Roman"/>
          <w:color w:val="000000"/>
        </w:rPr>
        <w:t xml:space="preserve">  </w:t>
      </w:r>
      <w:r w:rsidR="00F26FBA">
        <w:rPr>
          <w:rFonts w:ascii="Times New Roman" w:hAnsi="Times New Roman" w:cs="Times New Roman"/>
          <w:color w:val="000000"/>
        </w:rPr>
        <w:t>The</w:t>
      </w:r>
      <w:proofErr w:type="gramEnd"/>
      <w:r w:rsidR="00F26FBA">
        <w:rPr>
          <w:rFonts w:ascii="Times New Roman" w:hAnsi="Times New Roman" w:cs="Times New Roman"/>
          <w:color w:val="000000"/>
        </w:rPr>
        <w:t xml:space="preserve"> mandarin began by asking the boy to relate exactly what had happened</w:t>
      </w:r>
      <w:r w:rsidR="004B3DFE">
        <w:rPr>
          <w:rFonts w:ascii="Times New Roman" w:hAnsi="Times New Roman" w:cs="Times New Roman"/>
          <w:color w:val="000000"/>
        </w:rPr>
        <w:t xml:space="preserve"> </w:t>
      </w:r>
      <w:r w:rsidR="00F26FBA">
        <w:rPr>
          <w:rFonts w:ascii="Times New Roman" w:hAnsi="Times New Roman" w:cs="Times New Roman"/>
          <w:color w:val="000000"/>
        </w:rPr>
        <w:t>between himself and the moneylender. Happily, the boy hastened to tell about</w:t>
      </w:r>
      <w:r w:rsidR="004B3DFE">
        <w:rPr>
          <w:rFonts w:ascii="Times New Roman" w:hAnsi="Times New Roman" w:cs="Times New Roman"/>
          <w:color w:val="000000"/>
        </w:rPr>
        <w:t xml:space="preserve"> </w:t>
      </w:r>
      <w:r w:rsidR="00F26FBA">
        <w:rPr>
          <w:rFonts w:ascii="Times New Roman" w:hAnsi="Times New Roman" w:cs="Times New Roman"/>
          <w:color w:val="000000"/>
        </w:rPr>
        <w:t>the explanations he gave the rich man in exchange for the debt.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“Well,” the mandarin said to the boy, “if this man here has indeed made</w:t>
      </w:r>
      <w:r w:rsidR="004B3DFE">
        <w:rPr>
          <w:rFonts w:ascii="Times New Roman" w:hAnsi="Times New Roman" w:cs="Times New Roman"/>
          <w:color w:val="000000"/>
        </w:rPr>
        <w:t xml:space="preserve"> </w:t>
      </w:r>
      <w:r>
        <w:rPr>
          <w:rFonts w:ascii="Times New Roman" w:hAnsi="Times New Roman" w:cs="Times New Roman"/>
          <w:color w:val="000000"/>
        </w:rPr>
        <w:t>such a promise, we have only your word for it. How do we know that you have</w:t>
      </w:r>
      <w:r w:rsidR="004B3DFE">
        <w:rPr>
          <w:rFonts w:ascii="Times New Roman" w:hAnsi="Times New Roman" w:cs="Times New Roman"/>
          <w:color w:val="000000"/>
        </w:rPr>
        <w:t xml:space="preserve"> </w:t>
      </w:r>
      <w:r>
        <w:rPr>
          <w:rFonts w:ascii="Times New Roman" w:hAnsi="Times New Roman" w:cs="Times New Roman"/>
          <w:color w:val="000000"/>
        </w:rPr>
        <w:t>not invented the whole story yourself? In a case such as this, you need a witness to confirm it, and you have none.” The boy remained calm and</w:t>
      </w:r>
      <w:r w:rsidR="004B3DFE">
        <w:rPr>
          <w:rFonts w:ascii="Times New Roman" w:hAnsi="Times New Roman" w:cs="Times New Roman"/>
          <w:color w:val="000000"/>
        </w:rPr>
        <w:t xml:space="preserve"> </w:t>
      </w:r>
      <w:r>
        <w:rPr>
          <w:rFonts w:ascii="Times New Roman" w:hAnsi="Times New Roman" w:cs="Times New Roman"/>
          <w:color w:val="000000"/>
        </w:rPr>
        <w:t>declared that naturally there was a witness to their conversation.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 is that, child?” the mandarin asked.</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fly, Your Honor.”</w:t>
      </w:r>
      <w:proofErr w:type="gramEnd"/>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fly?</w:t>
      </w:r>
      <w:proofErr w:type="gramEnd"/>
      <w:r>
        <w:rPr>
          <w:rFonts w:ascii="Times New Roman" w:hAnsi="Times New Roman" w:cs="Times New Roman"/>
          <w:color w:val="000000"/>
        </w:rPr>
        <w:t xml:space="preserve"> What do you </w:t>
      </w:r>
      <w:proofErr w:type="gramStart"/>
      <w:r>
        <w:rPr>
          <w:rFonts w:ascii="Times New Roman" w:hAnsi="Times New Roman" w:cs="Times New Roman"/>
          <w:color w:val="000000"/>
        </w:rPr>
        <w:t>mean,</w:t>
      </w:r>
      <w:proofErr w:type="gramEnd"/>
      <w:r>
        <w:rPr>
          <w:rFonts w:ascii="Times New Roman" w:hAnsi="Times New Roman" w:cs="Times New Roman"/>
          <w:color w:val="000000"/>
        </w:rPr>
        <w:t xml:space="preserve"> a fly? Watch out, young man, fantasies are not</w:t>
      </w:r>
      <w:r w:rsidR="004B3DFE">
        <w:rPr>
          <w:rFonts w:ascii="Times New Roman" w:hAnsi="Times New Roman" w:cs="Times New Roman"/>
          <w:color w:val="000000"/>
        </w:rPr>
        <w:t xml:space="preserve"> </w:t>
      </w:r>
      <w:r>
        <w:rPr>
          <w:rFonts w:ascii="Times New Roman" w:hAnsi="Times New Roman" w:cs="Times New Roman"/>
          <w:color w:val="000000"/>
        </w:rPr>
        <w:t xml:space="preserve">to be tolerated in this place!” </w:t>
      </w:r>
      <w:proofErr w:type="gramStart"/>
      <w:r w:rsidR="00E26DE7" w:rsidRPr="00E26DE7">
        <w:rPr>
          <w:rFonts w:ascii="Times New Roman" w:hAnsi="Times New Roman" w:cs="Times New Roman"/>
          <w:b/>
          <w:color w:val="000000"/>
        </w:rPr>
        <w:t>70</w:t>
      </w:r>
      <w:r w:rsidR="00E26DE7">
        <w:rPr>
          <w:rFonts w:ascii="Times New Roman" w:hAnsi="Times New Roman" w:cs="Times New Roman"/>
          <w:color w:val="000000"/>
        </w:rPr>
        <w:t xml:space="preserve">  </w:t>
      </w:r>
      <w:r>
        <w:rPr>
          <w:rFonts w:ascii="Times New Roman" w:hAnsi="Times New Roman" w:cs="Times New Roman"/>
          <w:color w:val="000000"/>
        </w:rPr>
        <w:t>The</w:t>
      </w:r>
      <w:proofErr w:type="gramEnd"/>
      <w:r>
        <w:rPr>
          <w:rFonts w:ascii="Times New Roman" w:hAnsi="Times New Roman" w:cs="Times New Roman"/>
          <w:color w:val="000000"/>
        </w:rPr>
        <w:t xml:space="preserve"> mandarin's benevolent face suddenly became</w:t>
      </w:r>
      <w:r w:rsidR="004B3DFE">
        <w:rPr>
          <w:rFonts w:ascii="Times New Roman" w:hAnsi="Times New Roman" w:cs="Times New Roman"/>
          <w:color w:val="000000"/>
        </w:rPr>
        <w:t xml:space="preserve"> </w:t>
      </w:r>
      <w:r>
        <w:rPr>
          <w:rFonts w:ascii="Times New Roman" w:hAnsi="Times New Roman" w:cs="Times New Roman"/>
          <w:color w:val="000000"/>
        </w:rPr>
        <w:t>stern.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“Yes,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Honor, a fly. </w:t>
      </w:r>
      <w:proofErr w:type="gramStart"/>
      <w:r>
        <w:rPr>
          <w:rFonts w:ascii="Times New Roman" w:hAnsi="Times New Roman" w:cs="Times New Roman"/>
          <w:color w:val="000000"/>
        </w:rPr>
        <w:t>A fly which was alighting on this gentleman's</w:t>
      </w:r>
      <w:r w:rsidR="004B3DFE">
        <w:rPr>
          <w:rFonts w:ascii="Times New Roman" w:hAnsi="Times New Roman" w:cs="Times New Roman"/>
          <w:color w:val="000000"/>
        </w:rPr>
        <w:t xml:space="preserve"> </w:t>
      </w:r>
      <w:r>
        <w:rPr>
          <w:rFonts w:ascii="Times New Roman" w:hAnsi="Times New Roman" w:cs="Times New Roman"/>
          <w:color w:val="000000"/>
        </w:rPr>
        <w:t>nose!”</w:t>
      </w:r>
      <w:proofErr w:type="gramEnd"/>
      <w:r>
        <w:rPr>
          <w:rFonts w:ascii="Times New Roman" w:hAnsi="Times New Roman" w:cs="Times New Roman"/>
          <w:color w:val="000000"/>
        </w:rPr>
        <w:t xml:space="preserve"> The boy leaped from his seat.</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“Insolent little devil, that's a pack of lies!” The rich man roared indignantly</w:t>
      </w:r>
      <w:proofErr w:type="gramStart"/>
      <w:r>
        <w:rPr>
          <w:rFonts w:ascii="Times New Roman" w:hAnsi="Times New Roman" w:cs="Times New Roman"/>
          <w:color w:val="000000"/>
        </w:rPr>
        <w:t>,</w:t>
      </w:r>
      <w:r w:rsidR="004B3DFE">
        <w:rPr>
          <w:rFonts w:ascii="Times New Roman" w:hAnsi="Times New Roman" w:cs="Times New Roman"/>
          <w:color w:val="000000"/>
        </w:rPr>
        <w:t xml:space="preserve"> </w:t>
      </w:r>
      <w:r>
        <w:rPr>
          <w:rFonts w:ascii="Times New Roman" w:hAnsi="Times New Roman" w:cs="Times New Roman"/>
          <w:color w:val="000000"/>
        </w:rPr>
        <w:t xml:space="preserve"> his</w:t>
      </w:r>
      <w:proofErr w:type="gramEnd"/>
      <w:r>
        <w:rPr>
          <w:rFonts w:ascii="Times New Roman" w:hAnsi="Times New Roman" w:cs="Times New Roman"/>
          <w:color w:val="000000"/>
        </w:rPr>
        <w:t xml:space="preserve"> face like a ripe tomato. "The fly was </w:t>
      </w:r>
      <w:r>
        <w:rPr>
          <w:rFonts w:ascii="Times New Roman" w:hAnsi="Times New Roman" w:cs="Times New Roman"/>
          <w:i/>
          <w:iCs/>
          <w:color w:val="000000"/>
        </w:rPr>
        <w:t>not</w:t>
      </w:r>
      <w:r>
        <w:rPr>
          <w:rFonts w:ascii="Times New Roman" w:hAnsi="Times New Roman" w:cs="Times New Roman"/>
          <w:color w:val="000000"/>
        </w:rPr>
        <w:t xml:space="preserve"> on my nose; </w:t>
      </w:r>
      <w:r>
        <w:rPr>
          <w:rFonts w:ascii="Times New Roman" w:hAnsi="Times New Roman" w:cs="Times New Roman"/>
          <w:i/>
          <w:iCs/>
          <w:color w:val="000000"/>
        </w:rPr>
        <w:t>he was on the</w:t>
      </w:r>
      <w:r w:rsidR="004B3DFE">
        <w:rPr>
          <w:rFonts w:ascii="Times New Roman" w:hAnsi="Times New Roman" w:cs="Times New Roman"/>
          <w:i/>
          <w:iCs/>
          <w:color w:val="000000"/>
        </w:rPr>
        <w:t xml:space="preserve"> </w:t>
      </w:r>
      <w:proofErr w:type="spellStart"/>
      <w:r>
        <w:rPr>
          <w:rFonts w:ascii="Times New Roman" w:hAnsi="Times New Roman" w:cs="Times New Roman"/>
          <w:i/>
          <w:iCs/>
          <w:color w:val="000000"/>
        </w:rPr>
        <w:t>housepole</w:t>
      </w:r>
      <w:proofErr w:type="spellEnd"/>
      <w:r>
        <w:rPr>
          <w:rFonts w:ascii="Times New Roman" w:hAnsi="Times New Roman" w:cs="Times New Roman"/>
          <w:color w:val="000000"/>
        </w:rPr>
        <w:t xml:space="preserve"> . . .” But he stopped dead. It was, however, too late.</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majestic mandarin himself could not help bursting out laughing. Then</w:t>
      </w:r>
      <w:r w:rsidR="004B3DFE">
        <w:rPr>
          <w:rFonts w:ascii="Times New Roman" w:hAnsi="Times New Roman" w:cs="Times New Roman"/>
          <w:color w:val="000000"/>
        </w:rPr>
        <w:t xml:space="preserve"> </w:t>
      </w:r>
      <w:r>
        <w:rPr>
          <w:rFonts w:ascii="Times New Roman" w:hAnsi="Times New Roman" w:cs="Times New Roman"/>
          <w:color w:val="000000"/>
        </w:rPr>
        <w:t>the audience burst out laughing. The boy's parents too, although timidly,</w:t>
      </w:r>
      <w:r w:rsidR="004B3DFE">
        <w:rPr>
          <w:rFonts w:ascii="Times New Roman" w:hAnsi="Times New Roman" w:cs="Times New Roman"/>
          <w:color w:val="000000"/>
        </w:rPr>
        <w:t xml:space="preserve"> </w:t>
      </w:r>
      <w:r>
        <w:rPr>
          <w:rFonts w:ascii="Times New Roman" w:hAnsi="Times New Roman" w:cs="Times New Roman"/>
          <w:color w:val="000000"/>
        </w:rPr>
        <w:t>laughed. And the boy, and the rich man himself, also laughed. With one hand</w:t>
      </w:r>
      <w:r w:rsidR="004B3DFE">
        <w:rPr>
          <w:rFonts w:ascii="Times New Roman" w:hAnsi="Times New Roman" w:cs="Times New Roman"/>
          <w:color w:val="000000"/>
        </w:rPr>
        <w:t xml:space="preserve"> </w:t>
      </w:r>
      <w:r>
        <w:rPr>
          <w:rFonts w:ascii="Times New Roman" w:hAnsi="Times New Roman" w:cs="Times New Roman"/>
          <w:color w:val="000000"/>
        </w:rPr>
        <w:t>on his stomach, the mandarin waved the other hand toward the rich man:</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“Now, now, that's all settled. You have indeed made your promises, dear</w:t>
      </w:r>
      <w:r w:rsidR="004B3DFE">
        <w:rPr>
          <w:rFonts w:ascii="Times New Roman" w:hAnsi="Times New Roman" w:cs="Times New Roman"/>
          <w:color w:val="000000"/>
        </w:rPr>
        <w:t xml:space="preserve"> </w:t>
      </w:r>
      <w:r>
        <w:rPr>
          <w:rFonts w:ascii="Times New Roman" w:hAnsi="Times New Roman" w:cs="Times New Roman"/>
          <w:color w:val="000000"/>
        </w:rPr>
        <w:t xml:space="preserve">sir, to the child. </w:t>
      </w:r>
      <w:proofErr w:type="spellStart"/>
      <w:r>
        <w:rPr>
          <w:rFonts w:ascii="Times New Roman" w:hAnsi="Times New Roman" w:cs="Times New Roman"/>
          <w:i/>
          <w:iCs/>
          <w:color w:val="000000"/>
        </w:rPr>
        <w:t>Housepole</w:t>
      </w:r>
      <w:proofErr w:type="spellEnd"/>
      <w:r>
        <w:rPr>
          <w:rFonts w:ascii="Times New Roman" w:hAnsi="Times New Roman" w:cs="Times New Roman"/>
          <w:i/>
          <w:iCs/>
          <w:color w:val="000000"/>
        </w:rPr>
        <w:t xml:space="preserve"> or </w:t>
      </w:r>
      <w:proofErr w:type="gramStart"/>
      <w:r w:rsidR="00E26DE7" w:rsidRPr="00E26DE7">
        <w:rPr>
          <w:rFonts w:ascii="Times New Roman" w:hAnsi="Times New Roman" w:cs="Times New Roman"/>
          <w:b/>
          <w:iCs/>
          <w:color w:val="000000"/>
        </w:rPr>
        <w:t>80</w:t>
      </w:r>
      <w:r w:rsidR="00E26DE7">
        <w:rPr>
          <w:rFonts w:ascii="Times New Roman" w:hAnsi="Times New Roman" w:cs="Times New Roman"/>
          <w:i/>
          <w:iCs/>
          <w:color w:val="000000"/>
        </w:rPr>
        <w:t xml:space="preserve">  </w:t>
      </w:r>
      <w:r>
        <w:rPr>
          <w:rFonts w:ascii="Times New Roman" w:hAnsi="Times New Roman" w:cs="Times New Roman"/>
          <w:i/>
          <w:iCs/>
          <w:color w:val="000000"/>
        </w:rPr>
        <w:t>no</w:t>
      </w:r>
      <w:proofErr w:type="gramEnd"/>
      <w:r>
        <w:rPr>
          <w:rFonts w:ascii="Times New Roman" w:hAnsi="Times New Roman" w:cs="Times New Roman"/>
          <w:i/>
          <w:iCs/>
          <w:color w:val="000000"/>
        </w:rPr>
        <w:t xml:space="preserve"> </w:t>
      </w:r>
      <w:proofErr w:type="spellStart"/>
      <w:r>
        <w:rPr>
          <w:rFonts w:ascii="Times New Roman" w:hAnsi="Times New Roman" w:cs="Times New Roman"/>
          <w:i/>
          <w:iCs/>
          <w:color w:val="000000"/>
        </w:rPr>
        <w:t>housepole</w:t>
      </w:r>
      <w:proofErr w:type="spellEnd"/>
      <w:r>
        <w:rPr>
          <w:rFonts w:ascii="Times New Roman" w:hAnsi="Times New Roman" w:cs="Times New Roman"/>
          <w:i/>
          <w:iCs/>
          <w:color w:val="000000"/>
        </w:rPr>
        <w:t>, your conversation did happen after all!</w:t>
      </w:r>
      <w:r>
        <w:rPr>
          <w:rFonts w:ascii="Times New Roman" w:hAnsi="Times New Roman" w:cs="Times New Roman"/>
          <w:color w:val="000000"/>
        </w:rPr>
        <w:t xml:space="preserve"> The court says you must keep your promise.”</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still chuckling, he dismissed all parties.</w:t>
      </w: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sz w:val="18"/>
          <w:szCs w:val="18"/>
        </w:rPr>
        <w:t xml:space="preserve">“The Fly,” from </w:t>
      </w:r>
      <w:r>
        <w:rPr>
          <w:rFonts w:ascii="Times New Roman" w:hAnsi="Times New Roman" w:cs="Times New Roman"/>
          <w:i/>
          <w:iCs/>
          <w:color w:val="000000"/>
          <w:sz w:val="18"/>
          <w:szCs w:val="18"/>
        </w:rPr>
        <w:t>Favorite Folktales from Around the World</w:t>
      </w:r>
      <w:r>
        <w:rPr>
          <w:rFonts w:ascii="Times New Roman" w:hAnsi="Times New Roman" w:cs="Times New Roman"/>
          <w:color w:val="000000"/>
          <w:sz w:val="18"/>
          <w:szCs w:val="18"/>
        </w:rPr>
        <w:t xml:space="preserve">, edited by Jane </w:t>
      </w:r>
      <w:proofErr w:type="spellStart"/>
      <w:r>
        <w:rPr>
          <w:rFonts w:ascii="Times New Roman" w:hAnsi="Times New Roman" w:cs="Times New Roman"/>
          <w:color w:val="000000"/>
          <w:sz w:val="18"/>
          <w:szCs w:val="18"/>
        </w:rPr>
        <w:t>Yolen</w:t>
      </w:r>
      <w:proofErr w:type="spellEnd"/>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Copyright © 1986 by Random House, Inc. Used by permission of Random House, Inc.</w:t>
      </w:r>
      <w:proofErr w:type="gramEnd"/>
    </w:p>
    <w:p w:rsidR="00F26FBA" w:rsidRDefault="00F26FBA" w:rsidP="00F26FBA">
      <w:pPr>
        <w:keepLines/>
        <w:suppressAutoHyphens/>
        <w:autoSpaceDE w:val="0"/>
        <w:autoSpaceDN w:val="0"/>
        <w:adjustRightInd w:val="0"/>
        <w:spacing w:after="0" w:line="240" w:lineRule="auto"/>
        <w:rPr>
          <w:rFonts w:ascii="Times New Roman" w:hAnsi="Times New Roman" w:cs="Times New Roman"/>
          <w:color w:val="000000"/>
        </w:rPr>
      </w:pPr>
    </w:p>
    <w:p w:rsidR="00396F50" w:rsidRDefault="00396F50"/>
    <w:p w:rsidR="00F26FBA" w:rsidRPr="00FB6656" w:rsidRDefault="00F26FBA" w:rsidP="00FB6656">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sidRPr="00FB6656">
        <w:rPr>
          <w:rFonts w:ascii="Times New Roman" w:hAnsi="Times New Roman" w:cs="Times New Roman"/>
          <w:color w:val="000000"/>
        </w:rPr>
        <w:t>From the rich man’s ac</w:t>
      </w:r>
      <w:r w:rsidR="004B3DFE">
        <w:rPr>
          <w:rFonts w:ascii="Times New Roman" w:hAnsi="Times New Roman" w:cs="Times New Roman"/>
          <w:color w:val="000000"/>
        </w:rPr>
        <w:t>tions and beliefs in lines 45 - 48</w:t>
      </w:r>
      <w:r w:rsidRPr="00FB6656">
        <w:rPr>
          <w:rFonts w:ascii="Times New Roman" w:hAnsi="Times New Roman" w:cs="Times New Roman"/>
          <w:color w:val="000000"/>
        </w:rPr>
        <w:t>, you can infer that he</w:t>
      </w:r>
      <w:r w:rsidR="004B3DFE">
        <w:rPr>
          <w:rFonts w:ascii="Times New Roman" w:hAnsi="Times New Roman" w:cs="Times New Roman"/>
          <w:color w:val="000000"/>
        </w:rPr>
        <w:t xml:space="preserve">  </w:t>
      </w:r>
    </w:p>
    <w:p w:rsidR="00F26FBA" w:rsidRPr="00F26FBA" w:rsidRDefault="00F26FBA" w:rsidP="00F26FBA">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rPr>
      </w:pPr>
      <w:proofErr w:type="gramStart"/>
      <w:r w:rsidRPr="00F26FBA">
        <w:rPr>
          <w:rFonts w:ascii="Times New Roman" w:hAnsi="Times New Roman" w:cs="Times New Roman"/>
          <w:color w:val="000000"/>
        </w:rPr>
        <w:t>worries</w:t>
      </w:r>
      <w:proofErr w:type="gramEnd"/>
      <w:r w:rsidRPr="00F26FBA">
        <w:rPr>
          <w:rFonts w:ascii="Times New Roman" w:hAnsi="Times New Roman" w:cs="Times New Roman"/>
          <w:color w:val="000000"/>
        </w:rPr>
        <w:t xml:space="preserve"> about getting his money</w:t>
      </w:r>
      <w:r w:rsidR="00E26DE7">
        <w:rPr>
          <w:rFonts w:ascii="Times New Roman" w:hAnsi="Times New Roman" w:cs="Times New Roman"/>
          <w:color w:val="000000"/>
        </w:rPr>
        <w:t>.</w:t>
      </w:r>
      <w:r w:rsidRPr="00F26FBA">
        <w:rPr>
          <w:rFonts w:ascii="Times New Roman" w:hAnsi="Times New Roman" w:cs="Times New Roman"/>
          <w:color w:val="000000"/>
        </w:rPr>
        <w:tab/>
      </w:r>
    </w:p>
    <w:p w:rsidR="00F26FBA" w:rsidRPr="00F26FBA" w:rsidRDefault="00F26FBA" w:rsidP="00F26FBA">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rPr>
      </w:pPr>
      <w:proofErr w:type="gramStart"/>
      <w:r w:rsidRPr="00F26FBA">
        <w:rPr>
          <w:rFonts w:ascii="Times New Roman" w:hAnsi="Times New Roman" w:cs="Times New Roman"/>
          <w:color w:val="000000"/>
        </w:rPr>
        <w:t>thinks</w:t>
      </w:r>
      <w:proofErr w:type="gramEnd"/>
      <w:r w:rsidRPr="00F26FBA">
        <w:rPr>
          <w:rFonts w:ascii="Times New Roman" w:hAnsi="Times New Roman" w:cs="Times New Roman"/>
          <w:color w:val="000000"/>
        </w:rPr>
        <w:t xml:space="preserve"> that the boy is a good son</w:t>
      </w:r>
      <w:r w:rsidR="00E26DE7">
        <w:rPr>
          <w:rFonts w:ascii="Times New Roman" w:hAnsi="Times New Roman" w:cs="Times New Roman"/>
          <w:color w:val="000000"/>
        </w:rPr>
        <w:t>.</w:t>
      </w:r>
      <w:r w:rsidRPr="00F26FBA">
        <w:rPr>
          <w:rFonts w:ascii="Times New Roman" w:hAnsi="Times New Roman" w:cs="Times New Roman"/>
          <w:color w:val="000000"/>
        </w:rPr>
        <w:tab/>
      </w:r>
    </w:p>
    <w:p w:rsidR="00F26FBA" w:rsidRPr="00F26FBA" w:rsidRDefault="00F26FBA" w:rsidP="00F26FBA">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rPr>
      </w:pPr>
      <w:proofErr w:type="gramStart"/>
      <w:r w:rsidRPr="00F26FBA">
        <w:rPr>
          <w:rFonts w:ascii="Times New Roman" w:hAnsi="Times New Roman" w:cs="Times New Roman"/>
          <w:color w:val="000000"/>
        </w:rPr>
        <w:t>plans</w:t>
      </w:r>
      <w:proofErr w:type="gramEnd"/>
      <w:r w:rsidRPr="00F26FBA">
        <w:rPr>
          <w:rFonts w:ascii="Times New Roman" w:hAnsi="Times New Roman" w:cs="Times New Roman"/>
          <w:color w:val="000000"/>
        </w:rPr>
        <w:t xml:space="preserve"> on sharing the story with friends</w:t>
      </w:r>
      <w:r w:rsidR="00E26DE7">
        <w:rPr>
          <w:rFonts w:ascii="Times New Roman" w:hAnsi="Times New Roman" w:cs="Times New Roman"/>
          <w:color w:val="000000"/>
        </w:rPr>
        <w:t>.</w:t>
      </w:r>
      <w:r w:rsidRPr="00F26FBA">
        <w:rPr>
          <w:rFonts w:ascii="Times New Roman" w:hAnsi="Times New Roman" w:cs="Times New Roman"/>
          <w:color w:val="000000"/>
        </w:rPr>
        <w:tab/>
      </w:r>
    </w:p>
    <w:p w:rsidR="00F26FBA" w:rsidRPr="00F26FBA" w:rsidRDefault="00F26FBA" w:rsidP="00F26FBA">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rPr>
      </w:pPr>
      <w:proofErr w:type="gramStart"/>
      <w:r w:rsidRPr="00F26FBA">
        <w:rPr>
          <w:rFonts w:ascii="Times New Roman" w:hAnsi="Times New Roman" w:cs="Times New Roman"/>
          <w:color w:val="000000"/>
        </w:rPr>
        <w:t>believes</w:t>
      </w:r>
      <w:proofErr w:type="gramEnd"/>
      <w:r w:rsidRPr="00F26FBA">
        <w:rPr>
          <w:rFonts w:ascii="Times New Roman" w:hAnsi="Times New Roman" w:cs="Times New Roman"/>
          <w:color w:val="000000"/>
        </w:rPr>
        <w:t xml:space="preserve"> that he is smarter than the boy</w:t>
      </w:r>
      <w:r w:rsidR="00E26DE7">
        <w:rPr>
          <w:rFonts w:ascii="Times New Roman" w:hAnsi="Times New Roman" w:cs="Times New Roman"/>
          <w:color w:val="000000"/>
        </w:rPr>
        <w:t>.</w:t>
      </w:r>
    </w:p>
    <w:p w:rsidR="004B3DFE" w:rsidRDefault="004B3DFE" w:rsidP="00F26FBA">
      <w:pPr>
        <w:keepLines/>
        <w:suppressAutoHyphens/>
        <w:autoSpaceDE w:val="0"/>
        <w:autoSpaceDN w:val="0"/>
        <w:adjustRightInd w:val="0"/>
        <w:spacing w:after="0" w:line="240" w:lineRule="auto"/>
        <w:rPr>
          <w:rFonts w:ascii="Times New Roman" w:hAnsi="Times New Roman" w:cs="Times New Roman"/>
          <w:color w:val="000000"/>
        </w:rPr>
      </w:pPr>
    </w:p>
    <w:p w:rsidR="002B5978" w:rsidRPr="00F26FBA" w:rsidRDefault="002B5978" w:rsidP="00F26FBA">
      <w:pPr>
        <w:keepLines/>
        <w:suppressAutoHyphens/>
        <w:autoSpaceDE w:val="0"/>
        <w:autoSpaceDN w:val="0"/>
        <w:adjustRightInd w:val="0"/>
        <w:spacing w:after="0" w:line="240" w:lineRule="auto"/>
        <w:rPr>
          <w:rFonts w:ascii="Times New Roman" w:hAnsi="Times New Roman" w:cs="Times New Roman"/>
          <w:color w:val="000000"/>
        </w:rPr>
      </w:pPr>
    </w:p>
    <w:p w:rsidR="00F26FBA" w:rsidRPr="00FB6656" w:rsidRDefault="00F26FBA" w:rsidP="00FB6656">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sidRPr="00FB6656">
        <w:rPr>
          <w:rFonts w:ascii="Times New Roman" w:hAnsi="Times New Roman" w:cs="Times New Roman"/>
          <w:color w:val="000000"/>
        </w:rPr>
        <w:t>What can you infer from the fact that the ri</w:t>
      </w:r>
      <w:r w:rsidR="00E26DE7">
        <w:rPr>
          <w:rFonts w:ascii="Times New Roman" w:hAnsi="Times New Roman" w:cs="Times New Roman"/>
          <w:color w:val="000000"/>
        </w:rPr>
        <w:t>ch man “stopped dead” in line 74</w:t>
      </w:r>
      <w:r w:rsidRPr="00FB6656">
        <w:rPr>
          <w:rFonts w:ascii="Times New Roman" w:hAnsi="Times New Roman" w:cs="Times New Roman"/>
          <w:color w:val="000000"/>
        </w:rPr>
        <w:t>?</w:t>
      </w:r>
    </w:p>
    <w:p w:rsidR="00F26FBA" w:rsidRPr="00F26FBA" w:rsidRDefault="00F26FBA" w:rsidP="00F26FBA">
      <w:pPr>
        <w:pStyle w:val="ListParagraph"/>
        <w:keepLines/>
        <w:numPr>
          <w:ilvl w:val="0"/>
          <w:numId w:val="13"/>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The</w:t>
      </w:r>
      <w:r w:rsidR="00A837BB">
        <w:rPr>
          <w:rFonts w:ascii="Times New Roman" w:hAnsi="Times New Roman" w:cs="Times New Roman"/>
          <w:color w:val="000000"/>
        </w:rPr>
        <w:t xml:space="preserve"> fly had returned.</w:t>
      </w:r>
      <w:r w:rsidRPr="00F26FBA">
        <w:rPr>
          <w:rFonts w:ascii="Times New Roman" w:hAnsi="Times New Roman" w:cs="Times New Roman"/>
          <w:color w:val="000000"/>
        </w:rPr>
        <w:tab/>
      </w:r>
    </w:p>
    <w:p w:rsidR="00A837BB" w:rsidRDefault="00A837BB" w:rsidP="00F26FBA">
      <w:pPr>
        <w:pStyle w:val="ListParagraph"/>
        <w:keepLines/>
        <w:numPr>
          <w:ilvl w:val="0"/>
          <w:numId w:val="1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boy had been caught in a lie.</w:t>
      </w:r>
    </w:p>
    <w:p w:rsidR="00A837BB" w:rsidRDefault="00A837BB" w:rsidP="00F26FBA">
      <w:pPr>
        <w:pStyle w:val="ListParagraph"/>
        <w:keepLines/>
        <w:numPr>
          <w:ilvl w:val="0"/>
          <w:numId w:val="1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E26DE7">
        <w:rPr>
          <w:rFonts w:ascii="Times New Roman" w:hAnsi="Times New Roman" w:cs="Times New Roman"/>
          <w:color w:val="000000"/>
        </w:rPr>
        <w:t>mandarin was staring angrily.</w:t>
      </w:r>
    </w:p>
    <w:p w:rsidR="00F26FBA" w:rsidRPr="00F26FBA" w:rsidRDefault="00F26FBA" w:rsidP="00F26FBA">
      <w:pPr>
        <w:pStyle w:val="ListParagraph"/>
        <w:keepLines/>
        <w:numPr>
          <w:ilvl w:val="0"/>
          <w:numId w:val="13"/>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The rich man realized he had been caught.</w:t>
      </w:r>
      <w:r w:rsidRPr="00F26FBA">
        <w:rPr>
          <w:rFonts w:ascii="Times New Roman" w:hAnsi="Times New Roman" w:cs="Times New Roman"/>
          <w:color w:val="000000"/>
        </w:rPr>
        <w:tab/>
      </w:r>
    </w:p>
    <w:p w:rsidR="00F26FBA" w:rsidRDefault="00F26FBA" w:rsidP="0094669E">
      <w:pPr>
        <w:keepLines/>
        <w:suppressAutoHyphens/>
        <w:autoSpaceDE w:val="0"/>
        <w:autoSpaceDN w:val="0"/>
        <w:adjustRightInd w:val="0"/>
        <w:spacing w:after="0" w:line="240" w:lineRule="auto"/>
        <w:rPr>
          <w:rFonts w:ascii="Times New Roman" w:hAnsi="Times New Roman" w:cs="Times New Roman"/>
          <w:color w:val="000000"/>
        </w:rPr>
      </w:pPr>
    </w:p>
    <w:p w:rsidR="002B5978" w:rsidRPr="0094669E" w:rsidRDefault="002B5978" w:rsidP="0094669E">
      <w:pPr>
        <w:keepLines/>
        <w:suppressAutoHyphens/>
        <w:autoSpaceDE w:val="0"/>
        <w:autoSpaceDN w:val="0"/>
        <w:adjustRightInd w:val="0"/>
        <w:spacing w:after="0" w:line="240" w:lineRule="auto"/>
        <w:rPr>
          <w:rFonts w:ascii="Times New Roman" w:hAnsi="Times New Roman" w:cs="Times New Roman"/>
          <w:color w:val="000000"/>
        </w:rPr>
      </w:pPr>
    </w:p>
    <w:p w:rsidR="00F26FBA" w:rsidRPr="00FB6656" w:rsidRDefault="00F26FBA" w:rsidP="00FB6656">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sidRPr="00FB6656">
        <w:rPr>
          <w:rFonts w:ascii="Times New Roman" w:hAnsi="Times New Roman" w:cs="Times New Roman"/>
          <w:color w:val="000000"/>
        </w:rPr>
        <w:t>What is the theme of the story?</w:t>
      </w:r>
    </w:p>
    <w:p w:rsidR="00F26FBA" w:rsidRPr="00F26FBA" w:rsidRDefault="00F26FBA" w:rsidP="00F26FBA">
      <w:pPr>
        <w:pStyle w:val="ListParagraph"/>
        <w:keepLines/>
        <w:numPr>
          <w:ilvl w:val="0"/>
          <w:numId w:val="14"/>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The truth will catch up with you.</w:t>
      </w:r>
      <w:r w:rsidRPr="00F26FBA">
        <w:rPr>
          <w:rFonts w:ascii="Times New Roman" w:hAnsi="Times New Roman" w:cs="Times New Roman"/>
          <w:color w:val="000000"/>
        </w:rPr>
        <w:tab/>
      </w:r>
    </w:p>
    <w:p w:rsidR="00F26FBA" w:rsidRPr="00F26FBA" w:rsidRDefault="00F26FBA" w:rsidP="00F26FBA">
      <w:pPr>
        <w:pStyle w:val="ListParagraph"/>
        <w:keepLines/>
        <w:numPr>
          <w:ilvl w:val="0"/>
          <w:numId w:val="14"/>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You can always count on people.</w:t>
      </w:r>
      <w:r w:rsidRPr="00F26FBA">
        <w:rPr>
          <w:rFonts w:ascii="Times New Roman" w:hAnsi="Times New Roman" w:cs="Times New Roman"/>
          <w:color w:val="000000"/>
        </w:rPr>
        <w:tab/>
      </w:r>
    </w:p>
    <w:p w:rsidR="00F26FBA" w:rsidRPr="00F26FBA" w:rsidRDefault="00F26FBA" w:rsidP="00F26FBA">
      <w:pPr>
        <w:pStyle w:val="ListParagraph"/>
        <w:keepLines/>
        <w:numPr>
          <w:ilvl w:val="0"/>
          <w:numId w:val="14"/>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You must fight for the less fortunate.</w:t>
      </w:r>
      <w:r w:rsidRPr="00F26FBA">
        <w:rPr>
          <w:rFonts w:ascii="Times New Roman" w:hAnsi="Times New Roman" w:cs="Times New Roman"/>
          <w:color w:val="000000"/>
        </w:rPr>
        <w:tab/>
      </w:r>
    </w:p>
    <w:p w:rsidR="00F26FBA" w:rsidRDefault="00F26FBA" w:rsidP="00F26FBA">
      <w:pPr>
        <w:pStyle w:val="ListParagraph"/>
        <w:keepLines/>
        <w:numPr>
          <w:ilvl w:val="0"/>
          <w:numId w:val="14"/>
        </w:numPr>
        <w:suppressAutoHyphens/>
        <w:autoSpaceDE w:val="0"/>
        <w:autoSpaceDN w:val="0"/>
        <w:adjustRightInd w:val="0"/>
        <w:spacing w:after="0" w:line="240" w:lineRule="auto"/>
        <w:rPr>
          <w:rFonts w:ascii="Times New Roman" w:hAnsi="Times New Roman" w:cs="Times New Roman"/>
          <w:color w:val="000000"/>
        </w:rPr>
      </w:pPr>
      <w:r w:rsidRPr="00F26FBA">
        <w:rPr>
          <w:rFonts w:ascii="Times New Roman" w:hAnsi="Times New Roman" w:cs="Times New Roman"/>
          <w:color w:val="000000"/>
        </w:rPr>
        <w:t>The love of family is most important.</w:t>
      </w:r>
    </w:p>
    <w:p w:rsidR="004B3DFE" w:rsidRDefault="004B3DFE" w:rsidP="004B3DFE">
      <w:pPr>
        <w:keepLines/>
        <w:suppressAutoHyphens/>
        <w:autoSpaceDE w:val="0"/>
        <w:autoSpaceDN w:val="0"/>
        <w:adjustRightInd w:val="0"/>
        <w:spacing w:after="0" w:line="240" w:lineRule="auto"/>
        <w:rPr>
          <w:rFonts w:ascii="Times New Roman" w:hAnsi="Times New Roman" w:cs="Times New Roman"/>
          <w:color w:val="000000"/>
        </w:rPr>
      </w:pPr>
    </w:p>
    <w:p w:rsidR="002B5978" w:rsidRDefault="002B5978" w:rsidP="004B3DFE">
      <w:pPr>
        <w:keepLines/>
        <w:suppressAutoHyphens/>
        <w:autoSpaceDE w:val="0"/>
        <w:autoSpaceDN w:val="0"/>
        <w:adjustRightInd w:val="0"/>
        <w:spacing w:after="0" w:line="240" w:lineRule="auto"/>
        <w:rPr>
          <w:rFonts w:ascii="Times New Roman" w:hAnsi="Times New Roman" w:cs="Times New Roman"/>
          <w:color w:val="000000"/>
        </w:rPr>
      </w:pPr>
    </w:p>
    <w:p w:rsidR="004B3DFE" w:rsidRDefault="004B3DFE" w:rsidP="004B3DFE">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r w:rsidR="002B5978">
        <w:rPr>
          <w:rFonts w:ascii="Times New Roman" w:hAnsi="Times New Roman" w:cs="Times New Roman"/>
          <w:color w:val="000000"/>
        </w:rPr>
        <w:t>s</w:t>
      </w:r>
      <w:r>
        <w:rPr>
          <w:rFonts w:ascii="Times New Roman" w:hAnsi="Times New Roman" w:cs="Times New Roman"/>
          <w:color w:val="000000"/>
        </w:rPr>
        <w:t xml:space="preserve"> </w:t>
      </w:r>
      <w:r w:rsidR="00E26DE7">
        <w:rPr>
          <w:rFonts w:ascii="Times New Roman" w:hAnsi="Times New Roman" w:cs="Times New Roman"/>
          <w:color w:val="000000"/>
        </w:rPr>
        <w:t>54 and 55</w:t>
      </w:r>
      <w:proofErr w:type="gramStart"/>
      <w:r w:rsidR="00E26DE7">
        <w:rPr>
          <w:rFonts w:ascii="Times New Roman" w:hAnsi="Times New Roman" w:cs="Times New Roman"/>
          <w:color w:val="000000"/>
        </w:rPr>
        <w:t xml:space="preserve">, </w:t>
      </w:r>
      <w:r w:rsidR="00F26FBA" w:rsidRPr="00FB6656">
        <w:rPr>
          <w:rFonts w:ascii="Times New Roman" w:hAnsi="Times New Roman" w:cs="Times New Roman"/>
          <w:color w:val="000000"/>
        </w:rPr>
        <w:t xml:space="preserve"> “</w:t>
      </w:r>
      <w:proofErr w:type="gramEnd"/>
      <w:r w:rsidR="00E26DE7">
        <w:rPr>
          <w:rFonts w:ascii="Times New Roman" w:hAnsi="Times New Roman" w:cs="Times New Roman"/>
          <w:color w:val="000000"/>
        </w:rPr>
        <w:t>Nonsense!  Are you going to stand there and listen to a child’s inventions?  I never spoke a word to this boy.”</w:t>
      </w:r>
      <w:r w:rsidR="00F26FBA" w:rsidRPr="00FB6656">
        <w:rPr>
          <w:rFonts w:ascii="Times New Roman" w:hAnsi="Times New Roman" w:cs="Times New Roman"/>
          <w:color w:val="000000"/>
        </w:rPr>
        <w:t xml:space="preserve"> help to propel the </w:t>
      </w:r>
      <w:r>
        <w:rPr>
          <w:rFonts w:ascii="Times New Roman" w:hAnsi="Times New Roman" w:cs="Times New Roman"/>
          <w:color w:val="000000"/>
        </w:rPr>
        <w:t>action by —</w:t>
      </w:r>
    </w:p>
    <w:p w:rsidR="00551499" w:rsidRDefault="00E26DE7" w:rsidP="00551499">
      <w:pPr>
        <w:pStyle w:val="ListParagraph"/>
        <w:keepLines/>
        <w:numPr>
          <w:ilvl w:val="0"/>
          <w:numId w:val="28"/>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forcing</w:t>
      </w:r>
      <w:proofErr w:type="gramEnd"/>
      <w:r>
        <w:rPr>
          <w:rFonts w:ascii="Times New Roman" w:hAnsi="Times New Roman" w:cs="Times New Roman"/>
          <w:color w:val="000000"/>
        </w:rPr>
        <w:t xml:space="preserve"> an outsider to solve the dispute.</w:t>
      </w:r>
    </w:p>
    <w:p w:rsidR="00551499" w:rsidRPr="00E26DE7" w:rsidRDefault="00E26DE7" w:rsidP="00551499">
      <w:pPr>
        <w:pStyle w:val="ListParagraph"/>
        <w:keepLines/>
        <w:numPr>
          <w:ilvl w:val="0"/>
          <w:numId w:val="28"/>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making</w:t>
      </w:r>
      <w:proofErr w:type="gramEnd"/>
      <w:r>
        <w:rPr>
          <w:rFonts w:ascii="Times New Roman" w:hAnsi="Times New Roman" w:cs="Times New Roman"/>
          <w:color w:val="000000"/>
        </w:rPr>
        <w:t xml:space="preserve"> the parents go seek help for their son.</w:t>
      </w:r>
    </w:p>
    <w:p w:rsidR="00551499" w:rsidRDefault="00E26DE7" w:rsidP="00E26DE7">
      <w:pPr>
        <w:pStyle w:val="ListParagraph"/>
        <w:keepLines/>
        <w:numPr>
          <w:ilvl w:val="0"/>
          <w:numId w:val="28"/>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pushing</w:t>
      </w:r>
      <w:proofErr w:type="gramEnd"/>
      <w:r>
        <w:rPr>
          <w:rFonts w:ascii="Times New Roman" w:hAnsi="Times New Roman" w:cs="Times New Roman"/>
          <w:color w:val="000000"/>
        </w:rPr>
        <w:t xml:space="preserve"> the parents to give in and pay the debt.</w:t>
      </w:r>
    </w:p>
    <w:p w:rsidR="00E26DE7" w:rsidRPr="00E26DE7" w:rsidRDefault="00E26DE7" w:rsidP="00E26DE7">
      <w:pPr>
        <w:pStyle w:val="ListParagraph"/>
        <w:keepLines/>
        <w:numPr>
          <w:ilvl w:val="0"/>
          <w:numId w:val="28"/>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causing</w:t>
      </w:r>
      <w:proofErr w:type="gramEnd"/>
      <w:r>
        <w:rPr>
          <w:rFonts w:ascii="Times New Roman" w:hAnsi="Times New Roman" w:cs="Times New Roman"/>
          <w:color w:val="000000"/>
        </w:rPr>
        <w:t xml:space="preserve"> the rich man to stop asking for the money.</w:t>
      </w:r>
    </w:p>
    <w:p w:rsidR="00551499" w:rsidRDefault="00551499" w:rsidP="00551499">
      <w:pPr>
        <w:keepLines/>
        <w:suppressAutoHyphens/>
        <w:autoSpaceDE w:val="0"/>
        <w:autoSpaceDN w:val="0"/>
        <w:adjustRightInd w:val="0"/>
        <w:spacing w:after="0" w:line="240" w:lineRule="auto"/>
        <w:rPr>
          <w:rFonts w:ascii="Times New Roman" w:hAnsi="Times New Roman" w:cs="Times New Roman"/>
          <w:color w:val="000000"/>
        </w:rPr>
      </w:pPr>
    </w:p>
    <w:p w:rsidR="00E26DE7" w:rsidRDefault="00E26DE7" w:rsidP="00551499">
      <w:pPr>
        <w:keepLines/>
        <w:suppressAutoHyphens/>
        <w:autoSpaceDE w:val="0"/>
        <w:autoSpaceDN w:val="0"/>
        <w:adjustRightInd w:val="0"/>
        <w:spacing w:after="0" w:line="240" w:lineRule="auto"/>
        <w:rPr>
          <w:rFonts w:ascii="Times New Roman" w:hAnsi="Times New Roman" w:cs="Times New Roman"/>
          <w:color w:val="000000"/>
        </w:rPr>
      </w:pPr>
    </w:p>
    <w:p w:rsidR="00E26DE7" w:rsidRDefault="00E26DE7" w:rsidP="00551499">
      <w:pPr>
        <w:keepLines/>
        <w:suppressAutoHyphens/>
        <w:autoSpaceDE w:val="0"/>
        <w:autoSpaceDN w:val="0"/>
        <w:adjustRightInd w:val="0"/>
        <w:spacing w:after="0" w:line="240" w:lineRule="auto"/>
        <w:rPr>
          <w:rFonts w:ascii="Times New Roman" w:hAnsi="Times New Roman" w:cs="Times New Roman"/>
          <w:color w:val="000000"/>
        </w:rPr>
      </w:pPr>
    </w:p>
    <w:p w:rsidR="00E26DE7" w:rsidRDefault="00E26DE7" w:rsidP="00551499">
      <w:pPr>
        <w:keepLines/>
        <w:suppressAutoHyphens/>
        <w:autoSpaceDE w:val="0"/>
        <w:autoSpaceDN w:val="0"/>
        <w:adjustRightInd w:val="0"/>
        <w:spacing w:after="0" w:line="240" w:lineRule="auto"/>
        <w:rPr>
          <w:rFonts w:ascii="Times New Roman" w:hAnsi="Times New Roman" w:cs="Times New Roman"/>
          <w:color w:val="000000"/>
        </w:rPr>
      </w:pPr>
    </w:p>
    <w:p w:rsidR="00E26DE7" w:rsidRDefault="00E26DE7" w:rsidP="00551499">
      <w:pPr>
        <w:keepLines/>
        <w:suppressAutoHyphens/>
        <w:autoSpaceDE w:val="0"/>
        <w:autoSpaceDN w:val="0"/>
        <w:adjustRightInd w:val="0"/>
        <w:spacing w:after="0" w:line="240" w:lineRule="auto"/>
        <w:rPr>
          <w:rFonts w:ascii="Times New Roman" w:hAnsi="Times New Roman" w:cs="Times New Roman"/>
          <w:color w:val="000000"/>
        </w:rPr>
      </w:pPr>
    </w:p>
    <w:p w:rsidR="00551499" w:rsidRPr="00551499" w:rsidRDefault="00551499" w:rsidP="00551499">
      <w:pPr>
        <w:keepLines/>
        <w:suppressAutoHyphens/>
        <w:autoSpaceDE w:val="0"/>
        <w:autoSpaceDN w:val="0"/>
        <w:adjustRightInd w:val="0"/>
        <w:spacing w:after="0" w:line="240" w:lineRule="auto"/>
        <w:rPr>
          <w:rFonts w:ascii="Times New Roman" w:hAnsi="Times New Roman" w:cs="Times New Roman"/>
          <w:color w:val="000000"/>
        </w:rPr>
      </w:pPr>
    </w:p>
    <w:p w:rsidR="00FB6656" w:rsidRPr="00FB6656" w:rsidRDefault="00FB6656" w:rsidP="00FB6656">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sidRPr="00FB6656">
        <w:rPr>
          <w:rFonts w:ascii="Times New Roman" w:hAnsi="Times New Roman" w:cs="Times New Roman"/>
          <w:color w:val="000000"/>
        </w:rPr>
        <w:t>What is the best summary of this story?</w:t>
      </w:r>
    </w:p>
    <w:p w:rsidR="005A0B3C" w:rsidRDefault="00E26DE7" w:rsidP="00FB6656">
      <w:pPr>
        <w:pStyle w:val="ListParagraph"/>
        <w:keepLines/>
        <w:numPr>
          <w:ilvl w:val="0"/>
          <w:numId w:val="16"/>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town watched as a rich man lost his money due to a family’s close relationship</w:t>
      </w:r>
      <w:r w:rsidR="00C56836">
        <w:rPr>
          <w:rFonts w:ascii="Times New Roman" w:hAnsi="Times New Roman" w:cs="Times New Roman"/>
          <w:color w:val="000000"/>
        </w:rPr>
        <w:t>.</w:t>
      </w:r>
      <w:r>
        <w:rPr>
          <w:rFonts w:ascii="Times New Roman" w:hAnsi="Times New Roman" w:cs="Times New Roman"/>
          <w:color w:val="000000"/>
        </w:rPr>
        <w:t xml:space="preserve"> </w:t>
      </w:r>
    </w:p>
    <w:p w:rsidR="005A0B3C" w:rsidRDefault="005A0B3C" w:rsidP="005A0B3C">
      <w:pPr>
        <w:pStyle w:val="ListParagraph"/>
        <w:keepLines/>
        <w:numPr>
          <w:ilvl w:val="0"/>
          <w:numId w:val="16"/>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day in court ended with a boy using a fly as his only witness in a case over money.</w:t>
      </w:r>
    </w:p>
    <w:p w:rsidR="005A0B3C" w:rsidRDefault="005A0B3C" w:rsidP="005A0B3C">
      <w:pPr>
        <w:pStyle w:val="ListParagraph"/>
        <w:keepLines/>
        <w:numPr>
          <w:ilvl w:val="0"/>
          <w:numId w:val="16"/>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rich man came to get his money but got frustrated when a young boy ruined his day.</w:t>
      </w:r>
    </w:p>
    <w:p w:rsidR="00FB6656" w:rsidRDefault="00A837BB" w:rsidP="00FB6656">
      <w:pPr>
        <w:pStyle w:val="ListParagraph"/>
        <w:keepLines/>
        <w:numPr>
          <w:ilvl w:val="0"/>
          <w:numId w:val="16"/>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FB6656">
        <w:rPr>
          <w:rFonts w:ascii="Times New Roman" w:hAnsi="Times New Roman" w:cs="Times New Roman"/>
          <w:color w:val="000000"/>
        </w:rPr>
        <w:t xml:space="preserve"> </w:t>
      </w:r>
      <w:r>
        <w:rPr>
          <w:rFonts w:ascii="Times New Roman" w:hAnsi="Times New Roman" w:cs="Times New Roman"/>
          <w:color w:val="000000"/>
        </w:rPr>
        <w:t>boy uses his quick wit to outsmart a rich lender that was looking to collect his money.</w:t>
      </w:r>
    </w:p>
    <w:p w:rsidR="00A837BB" w:rsidRDefault="00A837BB" w:rsidP="005A0B3C">
      <w:pPr>
        <w:pStyle w:val="ListParagraph"/>
        <w:keepLines/>
        <w:suppressAutoHyphens/>
        <w:autoSpaceDE w:val="0"/>
        <w:autoSpaceDN w:val="0"/>
        <w:adjustRightInd w:val="0"/>
        <w:spacing w:after="0" w:line="240" w:lineRule="auto"/>
        <w:ind w:left="1080"/>
        <w:rPr>
          <w:rFonts w:ascii="Times New Roman" w:hAnsi="Times New Roman" w:cs="Times New Roman"/>
          <w:color w:val="000000"/>
        </w:rPr>
      </w:pPr>
    </w:p>
    <w:p w:rsidR="00213F14" w:rsidRDefault="00213F14" w:rsidP="00213F14">
      <w:pPr>
        <w:keepLines/>
        <w:suppressAutoHyphens/>
        <w:autoSpaceDE w:val="0"/>
        <w:autoSpaceDN w:val="0"/>
        <w:adjustRightInd w:val="0"/>
        <w:spacing w:after="0" w:line="240" w:lineRule="auto"/>
        <w:rPr>
          <w:rFonts w:ascii="Times New Roman" w:hAnsi="Times New Roman" w:cs="Times New Roman"/>
          <w:color w:val="000000"/>
        </w:rPr>
      </w:pPr>
    </w:p>
    <w:p w:rsidR="004B3DFE" w:rsidRDefault="004B3DFE" w:rsidP="004B3DFE">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best evidence of man vs. man conflict can be seen when —</w:t>
      </w:r>
    </w:p>
    <w:p w:rsidR="004B3DFE" w:rsidRDefault="002A5F9F" w:rsidP="004B3DFE">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sidR="004B3DFE">
        <w:rPr>
          <w:rFonts w:ascii="Times New Roman" w:hAnsi="Times New Roman" w:cs="Times New Roman"/>
          <w:color w:val="000000"/>
        </w:rPr>
        <w:t xml:space="preserve"> boy told his father not to pay his debt.</w:t>
      </w:r>
    </w:p>
    <w:p w:rsidR="005A0B3C" w:rsidRPr="005A0B3C" w:rsidRDefault="005A0B3C" w:rsidP="002A5F9F">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proofErr w:type="gramStart"/>
      <w:r w:rsidRPr="005A0B3C">
        <w:rPr>
          <w:rFonts w:ascii="Times New Roman" w:hAnsi="Times New Roman" w:cs="Times New Roman"/>
          <w:color w:val="000000"/>
        </w:rPr>
        <w:t>the</w:t>
      </w:r>
      <w:proofErr w:type="gramEnd"/>
      <w:r w:rsidRPr="005A0B3C">
        <w:rPr>
          <w:rFonts w:ascii="Times New Roman" w:hAnsi="Times New Roman" w:cs="Times New Roman"/>
          <w:color w:val="000000"/>
        </w:rPr>
        <w:t xml:space="preserve"> parents were concerned about the boy’s witness.</w:t>
      </w:r>
    </w:p>
    <w:p w:rsidR="004B3DFE" w:rsidRPr="002A5F9F" w:rsidRDefault="002A5F9F" w:rsidP="002A5F9F">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w:t>
      </w:r>
      <w:r w:rsidR="004B3DFE" w:rsidRPr="002A5F9F">
        <w:rPr>
          <w:rFonts w:ascii="Times New Roman" w:hAnsi="Times New Roman" w:cs="Times New Roman"/>
          <w:color w:val="000000"/>
        </w:rPr>
        <w:t>he</w:t>
      </w:r>
      <w:proofErr w:type="gramEnd"/>
      <w:r w:rsidR="004B3DFE" w:rsidRPr="002A5F9F">
        <w:rPr>
          <w:rFonts w:ascii="Times New Roman" w:hAnsi="Times New Roman" w:cs="Times New Roman"/>
          <w:color w:val="000000"/>
        </w:rPr>
        <w:t xml:space="preserve"> rich man</w:t>
      </w:r>
      <w:r w:rsidR="005A0B3C">
        <w:rPr>
          <w:rFonts w:ascii="Times New Roman" w:hAnsi="Times New Roman" w:cs="Times New Roman"/>
          <w:color w:val="000000"/>
        </w:rPr>
        <w:t xml:space="preserve"> fails to follow through on a promise to the boy</w:t>
      </w:r>
      <w:r w:rsidR="004B3DFE" w:rsidRPr="002A5F9F">
        <w:rPr>
          <w:rFonts w:ascii="Times New Roman" w:hAnsi="Times New Roman" w:cs="Times New Roman"/>
          <w:color w:val="000000"/>
        </w:rPr>
        <w:t>.</w:t>
      </w:r>
    </w:p>
    <w:p w:rsidR="004B3DFE" w:rsidRPr="004B3DFE" w:rsidRDefault="002A5F9F" w:rsidP="004B3DFE">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sidR="004B3DFE">
        <w:rPr>
          <w:rFonts w:ascii="Times New Roman" w:hAnsi="Times New Roman" w:cs="Times New Roman"/>
          <w:color w:val="000000"/>
        </w:rPr>
        <w:t xml:space="preserve"> </w:t>
      </w:r>
      <w:r>
        <w:rPr>
          <w:rFonts w:ascii="Times New Roman" w:hAnsi="Times New Roman" w:cs="Times New Roman"/>
          <w:color w:val="000000"/>
        </w:rPr>
        <w:t xml:space="preserve">mandarin </w:t>
      </w:r>
      <w:r w:rsidR="002B5978">
        <w:rPr>
          <w:rFonts w:ascii="Times New Roman" w:hAnsi="Times New Roman" w:cs="Times New Roman"/>
          <w:color w:val="000000"/>
        </w:rPr>
        <w:t>told the boy that fantasies would</w:t>
      </w:r>
      <w:r>
        <w:rPr>
          <w:rFonts w:ascii="Times New Roman" w:hAnsi="Times New Roman" w:cs="Times New Roman"/>
          <w:color w:val="000000"/>
        </w:rPr>
        <w:t xml:space="preserve"> not to be tolerated.</w:t>
      </w:r>
    </w:p>
    <w:p w:rsidR="00213F14" w:rsidRDefault="00213F14" w:rsidP="00213F14">
      <w:pPr>
        <w:keepLines/>
        <w:suppressAutoHyphens/>
        <w:autoSpaceDE w:val="0"/>
        <w:autoSpaceDN w:val="0"/>
        <w:adjustRightInd w:val="0"/>
        <w:spacing w:after="0" w:line="240" w:lineRule="auto"/>
        <w:rPr>
          <w:rFonts w:ascii="Times New Roman" w:hAnsi="Times New Roman" w:cs="Times New Roman"/>
          <w:color w:val="000000"/>
        </w:rPr>
      </w:pPr>
    </w:p>
    <w:p w:rsidR="00213F14" w:rsidRDefault="00213F14" w:rsidP="00213F14">
      <w:pPr>
        <w:keepLines/>
        <w:suppressAutoHyphens/>
        <w:autoSpaceDE w:val="0"/>
        <w:autoSpaceDN w:val="0"/>
        <w:adjustRightInd w:val="0"/>
        <w:spacing w:after="0" w:line="240" w:lineRule="auto"/>
        <w:rPr>
          <w:rFonts w:ascii="Times New Roman" w:hAnsi="Times New Roman" w:cs="Times New Roman"/>
          <w:color w:val="000000"/>
        </w:rPr>
      </w:pPr>
    </w:p>
    <w:p w:rsidR="00213F14" w:rsidRDefault="00213F14" w:rsidP="00213F14">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generalization can you make about the mandarins</w:t>
      </w:r>
      <w:r w:rsidR="002A5F9F">
        <w:rPr>
          <w:rFonts w:ascii="Times New Roman" w:hAnsi="Times New Roman" w:cs="Times New Roman"/>
          <w:color w:val="000000"/>
        </w:rPr>
        <w:t xml:space="preserve"> of that time</w:t>
      </w:r>
      <w:r w:rsidR="005A0B3C">
        <w:rPr>
          <w:rFonts w:ascii="Times New Roman" w:hAnsi="Times New Roman" w:cs="Times New Roman"/>
          <w:color w:val="000000"/>
        </w:rPr>
        <w:t>?</w:t>
      </w:r>
    </w:p>
    <w:p w:rsidR="005A0B3C" w:rsidRPr="002A5F9F" w:rsidRDefault="005A0B3C" w:rsidP="005A0B3C">
      <w:pPr>
        <w:pStyle w:val="ListParagraph"/>
        <w:keepLines/>
        <w:numPr>
          <w:ilvl w:val="0"/>
          <w:numId w:val="29"/>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most often have the best sense of humor.</w:t>
      </w:r>
    </w:p>
    <w:p w:rsidR="005A0B3C" w:rsidRDefault="005A0B3C" w:rsidP="005A0B3C">
      <w:pPr>
        <w:pStyle w:val="ListParagraph"/>
        <w:keepLines/>
        <w:numPr>
          <w:ilvl w:val="0"/>
          <w:numId w:val="29"/>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always rule for the underdogs in the case.</w:t>
      </w:r>
    </w:p>
    <w:p w:rsidR="005A0B3C" w:rsidRDefault="002B5978" w:rsidP="005A0B3C">
      <w:pPr>
        <w:pStyle w:val="ListParagraph"/>
        <w:keepLines/>
        <w:numPr>
          <w:ilvl w:val="0"/>
          <w:numId w:val="29"/>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are </w:t>
      </w:r>
      <w:r w:rsidR="005A0B3C">
        <w:rPr>
          <w:rFonts w:ascii="Times New Roman" w:hAnsi="Times New Roman" w:cs="Times New Roman"/>
          <w:color w:val="000000"/>
        </w:rPr>
        <w:t>l</w:t>
      </w:r>
      <w:r>
        <w:rPr>
          <w:rFonts w:ascii="Times New Roman" w:hAnsi="Times New Roman" w:cs="Times New Roman"/>
          <w:color w:val="000000"/>
        </w:rPr>
        <w:t>ikel</w:t>
      </w:r>
      <w:r w:rsidR="005A0B3C">
        <w:rPr>
          <w:rFonts w:ascii="Times New Roman" w:hAnsi="Times New Roman" w:cs="Times New Roman"/>
          <w:color w:val="000000"/>
        </w:rPr>
        <w:t>y older, unhappy people who most others fear.</w:t>
      </w:r>
    </w:p>
    <w:p w:rsidR="002F2E13" w:rsidRDefault="002F2E13" w:rsidP="005A0B3C">
      <w:pPr>
        <w:pStyle w:val="ListParagraph"/>
        <w:keepLines/>
        <w:numPr>
          <w:ilvl w:val="0"/>
          <w:numId w:val="29"/>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usually the people</w:t>
      </w:r>
      <w:r w:rsidR="002A5F9F">
        <w:rPr>
          <w:rFonts w:ascii="Times New Roman" w:hAnsi="Times New Roman" w:cs="Times New Roman"/>
          <w:color w:val="000000"/>
        </w:rPr>
        <w:t xml:space="preserve"> who have the final say</w:t>
      </w:r>
      <w:r>
        <w:rPr>
          <w:rFonts w:ascii="Times New Roman" w:hAnsi="Times New Roman" w:cs="Times New Roman"/>
          <w:color w:val="000000"/>
        </w:rPr>
        <w:t xml:space="preserve"> in the land.</w:t>
      </w:r>
      <w:r w:rsidR="002A5F9F">
        <w:rPr>
          <w:rFonts w:ascii="Times New Roman" w:hAnsi="Times New Roman" w:cs="Times New Roman"/>
          <w:color w:val="000000"/>
        </w:rPr>
        <w:t xml:space="preserve">  </w:t>
      </w:r>
    </w:p>
    <w:p w:rsidR="002F2E13" w:rsidRDefault="002F2E13" w:rsidP="005A0B3C">
      <w:pPr>
        <w:pStyle w:val="ListParagraph"/>
        <w:keepLines/>
        <w:suppressAutoHyphens/>
        <w:autoSpaceDE w:val="0"/>
        <w:autoSpaceDN w:val="0"/>
        <w:adjustRightInd w:val="0"/>
        <w:spacing w:after="0" w:line="240" w:lineRule="auto"/>
        <w:ind w:left="1080"/>
        <w:rPr>
          <w:rFonts w:ascii="Times New Roman" w:hAnsi="Times New Roman" w:cs="Times New Roman"/>
          <w:color w:val="000000"/>
        </w:rPr>
      </w:pPr>
    </w:p>
    <w:p w:rsidR="002F2E13" w:rsidRPr="002F2E13" w:rsidRDefault="002F2E13" w:rsidP="002F2E13">
      <w:pPr>
        <w:keepLines/>
        <w:suppressAutoHyphens/>
        <w:autoSpaceDE w:val="0"/>
        <w:autoSpaceDN w:val="0"/>
        <w:adjustRightInd w:val="0"/>
        <w:spacing w:after="0" w:line="240" w:lineRule="auto"/>
        <w:rPr>
          <w:rFonts w:ascii="Times New Roman" w:hAnsi="Times New Roman" w:cs="Times New Roman"/>
          <w:color w:val="000000"/>
        </w:rPr>
      </w:pPr>
    </w:p>
    <w:p w:rsidR="002A5F9F" w:rsidRDefault="00213F14" w:rsidP="00213F14">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generalization can you make about</w:t>
      </w:r>
      <w:r w:rsidR="002A5F9F">
        <w:rPr>
          <w:rFonts w:ascii="Times New Roman" w:hAnsi="Times New Roman" w:cs="Times New Roman"/>
          <w:color w:val="000000"/>
        </w:rPr>
        <w:t xml:space="preserve"> </w:t>
      </w:r>
      <w:r w:rsidR="002B5978">
        <w:rPr>
          <w:rFonts w:ascii="Times New Roman" w:hAnsi="Times New Roman" w:cs="Times New Roman"/>
          <w:color w:val="000000"/>
        </w:rPr>
        <w:t xml:space="preserve">people who lend money </w:t>
      </w:r>
      <w:r w:rsidR="00D01517">
        <w:rPr>
          <w:rFonts w:ascii="Times New Roman" w:hAnsi="Times New Roman" w:cs="Times New Roman"/>
          <w:color w:val="000000"/>
        </w:rPr>
        <w:t>after reading this story</w:t>
      </w:r>
      <w:r w:rsidR="002A5F9F">
        <w:rPr>
          <w:rFonts w:ascii="Times New Roman" w:hAnsi="Times New Roman" w:cs="Times New Roman"/>
          <w:color w:val="000000"/>
        </w:rPr>
        <w:t>?</w:t>
      </w:r>
    </w:p>
    <w:p w:rsidR="00213F14" w:rsidRDefault="002B5978" w:rsidP="002A5F9F">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w:t>
      </w:r>
      <w:r w:rsidR="002A5F9F">
        <w:rPr>
          <w:rFonts w:ascii="Times New Roman" w:hAnsi="Times New Roman" w:cs="Times New Roman"/>
          <w:color w:val="000000"/>
        </w:rPr>
        <w:t xml:space="preserve"> are</w:t>
      </w:r>
      <w:r w:rsidR="005A0B3C">
        <w:rPr>
          <w:rFonts w:ascii="Times New Roman" w:hAnsi="Times New Roman" w:cs="Times New Roman"/>
          <w:color w:val="000000"/>
        </w:rPr>
        <w:t xml:space="preserve"> angry</w:t>
      </w:r>
      <w:r w:rsidR="002A5F9F">
        <w:rPr>
          <w:rFonts w:ascii="Times New Roman" w:hAnsi="Times New Roman" w:cs="Times New Roman"/>
          <w:color w:val="000000"/>
        </w:rPr>
        <w:t>.</w:t>
      </w:r>
    </w:p>
    <w:p w:rsidR="005A0B3C" w:rsidRDefault="002B5978" w:rsidP="002A5F9F">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w:t>
      </w:r>
      <w:r w:rsidR="005A0B3C">
        <w:rPr>
          <w:rFonts w:ascii="Times New Roman" w:hAnsi="Times New Roman" w:cs="Times New Roman"/>
          <w:color w:val="000000"/>
        </w:rPr>
        <w:t xml:space="preserve"> are greedy.</w:t>
      </w:r>
    </w:p>
    <w:p w:rsidR="00D01517" w:rsidRDefault="002B5978" w:rsidP="002A5F9F">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w:t>
      </w:r>
      <w:r w:rsidR="005A0B3C">
        <w:rPr>
          <w:rFonts w:ascii="Times New Roman" w:hAnsi="Times New Roman" w:cs="Times New Roman"/>
          <w:color w:val="000000"/>
        </w:rPr>
        <w:t>are intelligent.</w:t>
      </w:r>
    </w:p>
    <w:p w:rsidR="00D01517" w:rsidRDefault="002B5978" w:rsidP="002A5F9F">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w:t>
      </w:r>
      <w:r w:rsidR="00D01517">
        <w:rPr>
          <w:rFonts w:ascii="Times New Roman" w:hAnsi="Times New Roman" w:cs="Times New Roman"/>
          <w:color w:val="000000"/>
        </w:rPr>
        <w:t xml:space="preserve"> are </w:t>
      </w:r>
      <w:r w:rsidR="005A0B3C">
        <w:rPr>
          <w:rFonts w:ascii="Times New Roman" w:hAnsi="Times New Roman" w:cs="Times New Roman"/>
          <w:color w:val="000000"/>
        </w:rPr>
        <w:t>trustworthy.</w:t>
      </w:r>
    </w:p>
    <w:p w:rsidR="002B5978" w:rsidRDefault="002B5978" w:rsidP="002B5978">
      <w:pPr>
        <w:keepLines/>
        <w:suppressAutoHyphens/>
        <w:autoSpaceDE w:val="0"/>
        <w:autoSpaceDN w:val="0"/>
        <w:adjustRightInd w:val="0"/>
        <w:spacing w:after="0" w:line="240" w:lineRule="auto"/>
        <w:rPr>
          <w:rFonts w:ascii="Times New Roman" w:hAnsi="Times New Roman" w:cs="Times New Roman"/>
          <w:color w:val="000000"/>
        </w:rPr>
      </w:pPr>
    </w:p>
    <w:p w:rsidR="002B5978" w:rsidRPr="002B5978" w:rsidRDefault="002B5978" w:rsidP="002B5978">
      <w:pPr>
        <w:keepLines/>
        <w:suppressAutoHyphens/>
        <w:autoSpaceDE w:val="0"/>
        <w:autoSpaceDN w:val="0"/>
        <w:adjustRightInd w:val="0"/>
        <w:spacing w:after="0" w:line="240" w:lineRule="auto"/>
        <w:rPr>
          <w:rFonts w:ascii="Times New Roman" w:hAnsi="Times New Roman" w:cs="Times New Roman"/>
          <w:color w:val="000000"/>
        </w:rPr>
      </w:pPr>
    </w:p>
    <w:p w:rsidR="004469C1" w:rsidRDefault="004469C1" w:rsidP="004469C1">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 subplot in this story</w:t>
      </w:r>
      <w:r w:rsidR="002B5978">
        <w:rPr>
          <w:rFonts w:ascii="Times New Roman" w:hAnsi="Times New Roman" w:cs="Times New Roman"/>
          <w:color w:val="000000"/>
        </w:rPr>
        <w:t xml:space="preserve"> would</w:t>
      </w:r>
      <w:r>
        <w:rPr>
          <w:rFonts w:ascii="Times New Roman" w:hAnsi="Times New Roman" w:cs="Times New Roman"/>
          <w:color w:val="000000"/>
        </w:rPr>
        <w:t xml:space="preserve"> most likely occur if —  </w:t>
      </w:r>
    </w:p>
    <w:p w:rsidR="005A0B3C" w:rsidRDefault="005A0B3C" w:rsidP="005A0B3C">
      <w:pPr>
        <w:pStyle w:val="ListParagraph"/>
        <w:keepLines/>
        <w:numPr>
          <w:ilvl w:val="0"/>
          <w:numId w:val="30"/>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little boy failed to be so intelligent.</w:t>
      </w:r>
    </w:p>
    <w:p w:rsidR="004469C1" w:rsidRDefault="004469C1" w:rsidP="005A0B3C">
      <w:pPr>
        <w:pStyle w:val="ListParagraph"/>
        <w:keepLines/>
        <w:numPr>
          <w:ilvl w:val="0"/>
          <w:numId w:val="30"/>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5A0B3C">
        <w:rPr>
          <w:rFonts w:ascii="Times New Roman" w:hAnsi="Times New Roman" w:cs="Times New Roman"/>
          <w:color w:val="000000"/>
        </w:rPr>
        <w:t xml:space="preserve">rich man had a dispute </w:t>
      </w:r>
      <w:r>
        <w:rPr>
          <w:rFonts w:ascii="Times New Roman" w:hAnsi="Times New Roman" w:cs="Times New Roman"/>
          <w:color w:val="000000"/>
        </w:rPr>
        <w:t>with another family.</w:t>
      </w:r>
    </w:p>
    <w:p w:rsidR="005A0B3C" w:rsidRDefault="005A0B3C" w:rsidP="005A0B3C">
      <w:pPr>
        <w:pStyle w:val="ListParagraph"/>
        <w:keepLines/>
        <w:numPr>
          <w:ilvl w:val="0"/>
          <w:numId w:val="30"/>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parents decided to just pay the money back.</w:t>
      </w:r>
    </w:p>
    <w:p w:rsidR="004469C1" w:rsidRDefault="004469C1" w:rsidP="005A0B3C">
      <w:pPr>
        <w:pStyle w:val="ListParagraph"/>
        <w:keepLines/>
        <w:numPr>
          <w:ilvl w:val="0"/>
          <w:numId w:val="30"/>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court case was lengthened due to lack of evidence.</w:t>
      </w:r>
    </w:p>
    <w:p w:rsidR="004469C1" w:rsidRDefault="004469C1" w:rsidP="004469C1">
      <w:pPr>
        <w:keepLines/>
        <w:suppressAutoHyphens/>
        <w:autoSpaceDE w:val="0"/>
        <w:autoSpaceDN w:val="0"/>
        <w:adjustRightInd w:val="0"/>
        <w:spacing w:after="0" w:line="240" w:lineRule="auto"/>
        <w:rPr>
          <w:rFonts w:ascii="Times New Roman" w:hAnsi="Times New Roman" w:cs="Times New Roman"/>
          <w:color w:val="000000"/>
        </w:rPr>
      </w:pPr>
    </w:p>
    <w:p w:rsidR="002B5978" w:rsidRDefault="002B5978" w:rsidP="004469C1">
      <w:pPr>
        <w:keepLines/>
        <w:suppressAutoHyphens/>
        <w:autoSpaceDE w:val="0"/>
        <w:autoSpaceDN w:val="0"/>
        <w:adjustRightInd w:val="0"/>
        <w:spacing w:after="0" w:line="240" w:lineRule="auto"/>
        <w:rPr>
          <w:rFonts w:ascii="Times New Roman" w:hAnsi="Times New Roman" w:cs="Times New Roman"/>
          <w:color w:val="000000"/>
        </w:rPr>
      </w:pPr>
    </w:p>
    <w:p w:rsidR="005A0B3C" w:rsidRDefault="004469C1" w:rsidP="002B5978">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2B5978">
        <w:rPr>
          <w:rFonts w:ascii="Times New Roman" w:hAnsi="Times New Roman" w:cs="Times New Roman"/>
          <w:color w:val="000000"/>
        </w:rPr>
        <w:t>How does the incident where the boy lies in court affect the outcome of the story?  Use infor</w:t>
      </w:r>
      <w:r w:rsidR="006E072F">
        <w:rPr>
          <w:rFonts w:ascii="Times New Roman" w:hAnsi="Times New Roman" w:cs="Times New Roman"/>
          <w:color w:val="000000"/>
        </w:rPr>
        <w:t>mation from the story to explain</w:t>
      </w:r>
      <w:r w:rsidR="002B5978">
        <w:rPr>
          <w:rFonts w:ascii="Times New Roman" w:hAnsi="Times New Roman" w:cs="Times New Roman"/>
          <w:color w:val="000000"/>
        </w:rPr>
        <w:t xml:space="preserve"> your answer.</w:t>
      </w:r>
    </w:p>
    <w:p w:rsidR="002B5978" w:rsidRDefault="002B5978" w:rsidP="002B5978">
      <w:pPr>
        <w:keepLines/>
        <w:suppressAutoHyphens/>
        <w:autoSpaceDE w:val="0"/>
        <w:autoSpaceDN w:val="0"/>
        <w:adjustRightInd w:val="0"/>
        <w:spacing w:after="0" w:line="240" w:lineRule="auto"/>
        <w:rPr>
          <w:rFonts w:ascii="Times New Roman" w:hAnsi="Times New Roman" w:cs="Times New Roman"/>
          <w:color w:val="000000"/>
        </w:rPr>
      </w:pPr>
    </w:p>
    <w:p w:rsidR="00C56836" w:rsidRDefault="00C56836" w:rsidP="002B5978">
      <w:pPr>
        <w:keepLines/>
        <w:suppressAutoHyphens/>
        <w:autoSpaceDE w:val="0"/>
        <w:autoSpaceDN w:val="0"/>
        <w:adjustRightInd w:val="0"/>
        <w:spacing w:after="0" w:line="240" w:lineRule="auto"/>
        <w:rPr>
          <w:rFonts w:ascii="Times New Roman" w:hAnsi="Times New Roman" w:cs="Times New Roman"/>
          <w:color w:val="000000"/>
        </w:rPr>
      </w:pPr>
    </w:p>
    <w:p w:rsidR="006E072F" w:rsidRDefault="002B5978" w:rsidP="006E072F">
      <w:pPr>
        <w:pStyle w:val="ListParagraph"/>
        <w:keepLines/>
        <w:numPr>
          <w:ilvl w:val="0"/>
          <w:numId w:val="17"/>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of the foll</w:t>
      </w:r>
      <w:r w:rsidR="006E072F">
        <w:rPr>
          <w:rFonts w:ascii="Times New Roman" w:hAnsi="Times New Roman" w:cs="Times New Roman"/>
          <w:color w:val="000000"/>
        </w:rPr>
        <w:t>owing lines foreshadows that an</w:t>
      </w:r>
      <w:r>
        <w:rPr>
          <w:rFonts w:ascii="Times New Roman" w:hAnsi="Times New Roman" w:cs="Times New Roman"/>
          <w:color w:val="000000"/>
        </w:rPr>
        <w:t xml:space="preserve"> issue will be handled in court</w:t>
      </w:r>
      <w:r w:rsidR="006E072F">
        <w:rPr>
          <w:rFonts w:ascii="Times New Roman" w:hAnsi="Times New Roman" w:cs="Times New Roman"/>
          <w:color w:val="000000"/>
        </w:rPr>
        <w:t>?</w:t>
      </w:r>
    </w:p>
    <w:p w:rsidR="006E072F" w:rsidRDefault="006E072F" w:rsidP="006E072F">
      <w:pPr>
        <w:pStyle w:val="ListParagraph"/>
        <w:keepLines/>
        <w:numPr>
          <w:ilvl w:val="0"/>
          <w:numId w:val="3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“Quick, tell me where they are…”  (lines 20 – 21)</w:t>
      </w:r>
    </w:p>
    <w:p w:rsidR="006E072F" w:rsidRDefault="006E072F" w:rsidP="006E072F">
      <w:pPr>
        <w:pStyle w:val="ListParagraph"/>
        <w:keepLines/>
        <w:numPr>
          <w:ilvl w:val="0"/>
          <w:numId w:val="3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want some living thing to be our witness.”  (lines 31 – 32)</w:t>
      </w:r>
    </w:p>
    <w:p w:rsidR="005A0B3C" w:rsidRDefault="006E072F" w:rsidP="006E072F">
      <w:pPr>
        <w:pStyle w:val="ListParagraph"/>
        <w:keepLines/>
        <w:numPr>
          <w:ilvl w:val="0"/>
          <w:numId w:val="3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you expect me to believe what you are saying?”  (line 27)</w:t>
      </w:r>
    </w:p>
    <w:p w:rsidR="006E072F" w:rsidRPr="006E072F" w:rsidRDefault="006E072F" w:rsidP="006E072F">
      <w:pPr>
        <w:pStyle w:val="ListParagraph"/>
        <w:keepLines/>
        <w:numPr>
          <w:ilvl w:val="0"/>
          <w:numId w:val="3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bamboo walking stick in the big man’s hand looked...  (lines 21 – 22)</w:t>
      </w:r>
    </w:p>
    <w:p w:rsidR="005A0B3C" w:rsidRDefault="005A0B3C" w:rsidP="005A0B3C">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551499" w:rsidRPr="00551499" w:rsidRDefault="00551499" w:rsidP="005A0B3C">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213F14" w:rsidRPr="00213F14" w:rsidRDefault="00213F14" w:rsidP="00213F14">
      <w:pPr>
        <w:keepLines/>
        <w:suppressAutoHyphens/>
        <w:autoSpaceDE w:val="0"/>
        <w:autoSpaceDN w:val="0"/>
        <w:adjustRightInd w:val="0"/>
        <w:spacing w:after="0" w:line="240" w:lineRule="auto"/>
        <w:rPr>
          <w:rFonts w:ascii="Times New Roman" w:hAnsi="Times New Roman" w:cs="Times New Roman"/>
          <w:color w:val="000000"/>
        </w:rPr>
      </w:pPr>
    </w:p>
    <w:sectPr w:rsidR="00213F14" w:rsidRPr="00213F14" w:rsidSect="00213F14">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72"/>
    <w:multiLevelType w:val="hybridMultilevel"/>
    <w:tmpl w:val="00645798"/>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B663A"/>
    <w:multiLevelType w:val="hybridMultilevel"/>
    <w:tmpl w:val="27766484"/>
    <w:lvl w:ilvl="0" w:tplc="13E49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E4B39"/>
    <w:multiLevelType w:val="hybridMultilevel"/>
    <w:tmpl w:val="08502E84"/>
    <w:lvl w:ilvl="0" w:tplc="11345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4A7045"/>
    <w:multiLevelType w:val="hybridMultilevel"/>
    <w:tmpl w:val="B4C43AA2"/>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B3E3F"/>
    <w:multiLevelType w:val="hybridMultilevel"/>
    <w:tmpl w:val="A0B0F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7571B"/>
    <w:multiLevelType w:val="hybridMultilevel"/>
    <w:tmpl w:val="BE8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81BD7"/>
    <w:multiLevelType w:val="hybridMultilevel"/>
    <w:tmpl w:val="ED14C226"/>
    <w:lvl w:ilvl="0" w:tplc="CB0874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160AB"/>
    <w:multiLevelType w:val="hybridMultilevel"/>
    <w:tmpl w:val="B48E50C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95763"/>
    <w:multiLevelType w:val="hybridMultilevel"/>
    <w:tmpl w:val="F64A2D88"/>
    <w:lvl w:ilvl="0" w:tplc="A5321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716CE"/>
    <w:multiLevelType w:val="hybridMultilevel"/>
    <w:tmpl w:val="A0600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70DEF"/>
    <w:multiLevelType w:val="hybridMultilevel"/>
    <w:tmpl w:val="558E82B2"/>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27487"/>
    <w:multiLevelType w:val="hybridMultilevel"/>
    <w:tmpl w:val="6AC216BE"/>
    <w:lvl w:ilvl="0" w:tplc="13C60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20F2E"/>
    <w:multiLevelType w:val="hybridMultilevel"/>
    <w:tmpl w:val="50842B82"/>
    <w:lvl w:ilvl="0" w:tplc="70E8E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40E8E"/>
    <w:multiLevelType w:val="hybridMultilevel"/>
    <w:tmpl w:val="12882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A74CAF"/>
    <w:multiLevelType w:val="hybridMultilevel"/>
    <w:tmpl w:val="986283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D7802"/>
    <w:multiLevelType w:val="hybridMultilevel"/>
    <w:tmpl w:val="5DDC326C"/>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F4EB3"/>
    <w:multiLevelType w:val="hybridMultilevel"/>
    <w:tmpl w:val="26E68FE0"/>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18C8"/>
    <w:multiLevelType w:val="hybridMultilevel"/>
    <w:tmpl w:val="253829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FA2A40"/>
    <w:multiLevelType w:val="hybridMultilevel"/>
    <w:tmpl w:val="A3DCAC00"/>
    <w:lvl w:ilvl="0" w:tplc="B2B2F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D92119"/>
    <w:multiLevelType w:val="hybridMultilevel"/>
    <w:tmpl w:val="ED626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153DBF"/>
    <w:multiLevelType w:val="hybridMultilevel"/>
    <w:tmpl w:val="7A5CB104"/>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E0ECF"/>
    <w:multiLevelType w:val="hybridMultilevel"/>
    <w:tmpl w:val="84A65F24"/>
    <w:lvl w:ilvl="0" w:tplc="A5321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51100D"/>
    <w:multiLevelType w:val="hybridMultilevel"/>
    <w:tmpl w:val="D8F23674"/>
    <w:lvl w:ilvl="0" w:tplc="E3802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8D636D"/>
    <w:multiLevelType w:val="hybridMultilevel"/>
    <w:tmpl w:val="4950F0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556E03"/>
    <w:multiLevelType w:val="hybridMultilevel"/>
    <w:tmpl w:val="DC066FCC"/>
    <w:lvl w:ilvl="0" w:tplc="D83E6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A90F33"/>
    <w:multiLevelType w:val="hybridMultilevel"/>
    <w:tmpl w:val="8368B654"/>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956DB"/>
    <w:multiLevelType w:val="hybridMultilevel"/>
    <w:tmpl w:val="ECC27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D1415"/>
    <w:multiLevelType w:val="hybridMultilevel"/>
    <w:tmpl w:val="70B8E1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1E51ED"/>
    <w:multiLevelType w:val="hybridMultilevel"/>
    <w:tmpl w:val="48706638"/>
    <w:lvl w:ilvl="0" w:tplc="5508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5618E"/>
    <w:multiLevelType w:val="hybridMultilevel"/>
    <w:tmpl w:val="8E862162"/>
    <w:lvl w:ilvl="0" w:tplc="958A5B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064A5"/>
    <w:multiLevelType w:val="hybridMultilevel"/>
    <w:tmpl w:val="D26C380A"/>
    <w:lvl w:ilvl="0" w:tplc="B2B2F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9F42C6"/>
    <w:multiLevelType w:val="hybridMultilevel"/>
    <w:tmpl w:val="D26C380A"/>
    <w:lvl w:ilvl="0" w:tplc="B2B2F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5"/>
  </w:num>
  <w:num w:numId="4">
    <w:abstractNumId w:val="15"/>
  </w:num>
  <w:num w:numId="5">
    <w:abstractNumId w:val="7"/>
  </w:num>
  <w:num w:numId="6">
    <w:abstractNumId w:val="10"/>
  </w:num>
  <w:num w:numId="7">
    <w:abstractNumId w:val="0"/>
  </w:num>
  <w:num w:numId="8">
    <w:abstractNumId w:val="29"/>
  </w:num>
  <w:num w:numId="9">
    <w:abstractNumId w:val="3"/>
  </w:num>
  <w:num w:numId="10">
    <w:abstractNumId w:val="19"/>
  </w:num>
  <w:num w:numId="11">
    <w:abstractNumId w:val="13"/>
  </w:num>
  <w:num w:numId="12">
    <w:abstractNumId w:val="27"/>
  </w:num>
  <w:num w:numId="13">
    <w:abstractNumId w:val="17"/>
  </w:num>
  <w:num w:numId="14">
    <w:abstractNumId w:val="23"/>
  </w:num>
  <w:num w:numId="15">
    <w:abstractNumId w:val="20"/>
  </w:num>
  <w:num w:numId="16">
    <w:abstractNumId w:val="14"/>
  </w:num>
  <w:num w:numId="17">
    <w:abstractNumId w:val="5"/>
  </w:num>
  <w:num w:numId="18">
    <w:abstractNumId w:val="6"/>
  </w:num>
  <w:num w:numId="19">
    <w:abstractNumId w:val="28"/>
  </w:num>
  <w:num w:numId="20">
    <w:abstractNumId w:val="11"/>
  </w:num>
  <w:num w:numId="21">
    <w:abstractNumId w:val="22"/>
  </w:num>
  <w:num w:numId="22">
    <w:abstractNumId w:val="21"/>
  </w:num>
  <w:num w:numId="23">
    <w:abstractNumId w:val="1"/>
  </w:num>
  <w:num w:numId="24">
    <w:abstractNumId w:val="2"/>
  </w:num>
  <w:num w:numId="25">
    <w:abstractNumId w:val="30"/>
  </w:num>
  <w:num w:numId="26">
    <w:abstractNumId w:val="9"/>
  </w:num>
  <w:num w:numId="27">
    <w:abstractNumId w:val="26"/>
  </w:num>
  <w:num w:numId="28">
    <w:abstractNumId w:val="24"/>
  </w:num>
  <w:num w:numId="29">
    <w:abstractNumId w:val="8"/>
  </w:num>
  <w:num w:numId="30">
    <w:abstractNumId w:val="31"/>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BA"/>
    <w:rsid w:val="0013501A"/>
    <w:rsid w:val="00213F14"/>
    <w:rsid w:val="002A5F9F"/>
    <w:rsid w:val="002B5978"/>
    <w:rsid w:val="002F2E13"/>
    <w:rsid w:val="00367C04"/>
    <w:rsid w:val="00396F50"/>
    <w:rsid w:val="004469C1"/>
    <w:rsid w:val="004B3DFE"/>
    <w:rsid w:val="00551499"/>
    <w:rsid w:val="005A0B3C"/>
    <w:rsid w:val="006E072F"/>
    <w:rsid w:val="0094669E"/>
    <w:rsid w:val="00A837BB"/>
    <w:rsid w:val="00B32248"/>
    <w:rsid w:val="00C56836"/>
    <w:rsid w:val="00D01517"/>
    <w:rsid w:val="00E26DE7"/>
    <w:rsid w:val="00F26FBA"/>
    <w:rsid w:val="00FB0920"/>
    <w:rsid w:val="00FB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BA"/>
    <w:pPr>
      <w:ind w:left="720"/>
      <w:contextualSpacing/>
    </w:pPr>
  </w:style>
  <w:style w:type="paragraph" w:styleId="BalloonText">
    <w:name w:val="Balloon Text"/>
    <w:basedOn w:val="Normal"/>
    <w:link w:val="BalloonTextChar"/>
    <w:uiPriority w:val="99"/>
    <w:semiHidden/>
    <w:unhideWhenUsed/>
    <w:rsid w:val="00E2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E7"/>
    <w:rPr>
      <w:rFonts w:ascii="Tahoma" w:hAnsi="Tahoma" w:cs="Tahoma"/>
      <w:sz w:val="16"/>
      <w:szCs w:val="16"/>
    </w:rPr>
  </w:style>
  <w:style w:type="table" w:styleId="TableGrid">
    <w:name w:val="Table Grid"/>
    <w:basedOn w:val="TableNormal"/>
    <w:uiPriority w:val="59"/>
    <w:rsid w:val="00B3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322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BA"/>
    <w:pPr>
      <w:ind w:left="720"/>
      <w:contextualSpacing/>
    </w:pPr>
  </w:style>
  <w:style w:type="paragraph" w:styleId="BalloonText">
    <w:name w:val="Balloon Text"/>
    <w:basedOn w:val="Normal"/>
    <w:link w:val="BalloonTextChar"/>
    <w:uiPriority w:val="99"/>
    <w:semiHidden/>
    <w:unhideWhenUsed/>
    <w:rsid w:val="00E2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E7"/>
    <w:rPr>
      <w:rFonts w:ascii="Tahoma" w:hAnsi="Tahoma" w:cs="Tahoma"/>
      <w:sz w:val="16"/>
      <w:szCs w:val="16"/>
    </w:rPr>
  </w:style>
  <w:style w:type="table" w:styleId="TableGrid">
    <w:name w:val="Table Grid"/>
    <w:basedOn w:val="TableNormal"/>
    <w:uiPriority w:val="59"/>
    <w:rsid w:val="00B3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322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2</cp:revision>
  <cp:lastPrinted>2012-04-05T14:19:00Z</cp:lastPrinted>
  <dcterms:created xsi:type="dcterms:W3CDTF">2012-04-05T14:26:00Z</dcterms:created>
  <dcterms:modified xsi:type="dcterms:W3CDTF">2012-04-05T14:26:00Z</dcterms:modified>
</cp:coreProperties>
</file>